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3B" w:rsidRPr="00C66FD5" w:rsidRDefault="00D12B3B" w:rsidP="00FF0F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tt-RU" w:eastAsia="ta-IN" w:bidi="ta-I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FF0FEE">
        <w:rPr>
          <w:rFonts w:ascii="Times New Roman" w:hAnsi="Times New Roman"/>
          <w:b/>
          <w:bCs/>
          <w:sz w:val="36"/>
          <w:szCs w:val="24"/>
          <w:lang w:val="tt-RU" w:eastAsia="ta-IN" w:bidi="ta-IN"/>
        </w:rPr>
        <w:t xml:space="preserve"> </w:t>
      </w:r>
    </w:p>
    <w:p w:rsidR="00FF0FEE" w:rsidRPr="00FF0FEE" w:rsidRDefault="00FF0FEE" w:rsidP="00FF0FEE">
      <w:pPr>
        <w:spacing w:after="0" w:line="312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0F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</w:t>
      </w:r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  </w:t>
      </w:r>
      <w:r w:rsidR="00231436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  </w:t>
      </w:r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Муниципальное общеобразовательное бюджетное учреждение </w:t>
      </w:r>
    </w:p>
    <w:p w:rsidR="00FF0FEE" w:rsidRPr="00FF0FEE" w:rsidRDefault="00FF0FEE" w:rsidP="00FF0F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 основная общеобразовательная школа </w:t>
      </w:r>
      <w:proofErr w:type="spellStart"/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с</w:t>
      </w:r>
      <w:proofErr w:type="gramStart"/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.Н</w:t>
      </w:r>
      <w:proofErr w:type="gramEnd"/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овоиликово</w:t>
      </w:r>
      <w:proofErr w:type="spellEnd"/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</w:t>
      </w:r>
    </w:p>
    <w:p w:rsidR="00FF0FEE" w:rsidRPr="00FF0FEE" w:rsidRDefault="00FF0FEE" w:rsidP="00FF0F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муниципального района </w:t>
      </w:r>
      <w:proofErr w:type="spellStart"/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Бакалинский</w:t>
      </w:r>
      <w:proofErr w:type="spellEnd"/>
      <w:r w:rsidRPr="00FF0FEE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район Республики Башкортостан</w:t>
      </w:r>
    </w:p>
    <w:p w:rsidR="00FF0FEE" w:rsidRPr="00FF0FEE" w:rsidRDefault="00FF0FEE" w:rsidP="00FF0FEE">
      <w:pPr>
        <w:tabs>
          <w:tab w:val="left" w:pos="3390"/>
        </w:tabs>
        <w:spacing w:after="0" w:line="100" w:lineRule="atLeast"/>
        <w:rPr>
          <w:rFonts w:ascii="Times New Roman" w:eastAsia="Times New Roman" w:hAnsi="Times New Roman" w:cs="Latha"/>
          <w:sz w:val="28"/>
          <w:szCs w:val="28"/>
          <w:lang w:eastAsia="ta-IN" w:bidi="ta-IN"/>
        </w:rPr>
      </w:pPr>
      <w:r w:rsidRPr="00FF0FEE">
        <w:rPr>
          <w:rFonts w:ascii="Times New Roman" w:eastAsia="Times New Roman" w:hAnsi="Times New Roman" w:cs="Latha"/>
          <w:sz w:val="28"/>
          <w:szCs w:val="28"/>
          <w:lang w:eastAsia="ta-IN" w:bidi="ta-IN"/>
        </w:rPr>
        <w:tab/>
      </w:r>
    </w:p>
    <w:p w:rsidR="00FF0FEE" w:rsidRPr="00FF0FEE" w:rsidRDefault="00FF0FEE" w:rsidP="00FF0FEE">
      <w:pPr>
        <w:spacing w:after="0" w:line="240" w:lineRule="auto"/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</w:pPr>
      <w:r w:rsidRPr="00FF0FEE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Принята</w:t>
      </w:r>
      <w:r w:rsidRPr="00FF0FEE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</w:t>
      </w:r>
      <w:r w:rsidRPr="00FF0FEE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Согласована</w:t>
      </w:r>
      <w:proofErr w:type="gramStart"/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   </w:t>
      </w:r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FF0FEE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У</w:t>
      </w:r>
      <w:proofErr w:type="gramEnd"/>
      <w:r w:rsidRPr="00FF0FEE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тверждаю</w:t>
      </w:r>
    </w:p>
    <w:p w:rsidR="00FF0FEE" w:rsidRPr="00FF0FEE" w:rsidRDefault="00E8296A" w:rsidP="00FF0FEE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ЗДУВР 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        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                        </w:t>
      </w:r>
      <w:bookmarkStart w:id="0" w:name="_GoBack"/>
      <w:bookmarkEnd w:id="0"/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директор школы</w:t>
      </w:r>
    </w:p>
    <w:p w:rsidR="00FF0FEE" w:rsidRPr="00FF0FEE" w:rsidRDefault="00E8296A" w:rsidP="00FF0FEE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 педсовета 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«____»________20__г.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______________</w:t>
      </w:r>
    </w:p>
    <w:p w:rsidR="00FF0FEE" w:rsidRPr="00FF0FEE" w:rsidRDefault="00E8296A" w:rsidP="00FF0FEE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proofErr w:type="spellStart"/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пр</w:t>
      </w:r>
      <w:proofErr w:type="spellEnd"/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>.№___от                               /</w:t>
      </w:r>
      <w:proofErr w:type="spellStart"/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Жадова</w:t>
      </w:r>
      <w:proofErr w:type="spellEnd"/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С. А.    /                                                                              / Кириллов Е.Ф./</w:t>
      </w:r>
    </w:p>
    <w:p w:rsidR="00FF0FEE" w:rsidRPr="00FF0FEE" w:rsidRDefault="00E8296A" w:rsidP="00FF0FEE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0"/>
          <w:szCs w:val="20"/>
          <w:lang w:eastAsia="ta-IN" w:bidi="ta-IN"/>
        </w:rPr>
        <w:t xml:space="preserve"> 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</w:t>
      </w:r>
      <w:r w:rsidR="00FF0FEE" w:rsidRPr="00FF0FEE">
        <w:rPr>
          <w:rFonts w:ascii="Times New Roman" w:eastAsia="Times New Roman" w:hAnsi="Times New Roman" w:cs="Latha"/>
          <w:sz w:val="20"/>
          <w:szCs w:val="20"/>
          <w:lang w:eastAsia="ta-IN" w:bidi="ta-IN"/>
        </w:rPr>
        <w:t>«____»________20__г.</w:t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FF0FEE" w:rsidRPr="00FF0FEE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пр. № __, «__»___20_</w:t>
      </w:r>
    </w:p>
    <w:p w:rsidR="00FF0FEE" w:rsidRPr="00FF0FEE" w:rsidRDefault="00FF0FEE" w:rsidP="00FF0FEE">
      <w:pPr>
        <w:spacing w:after="0" w:line="100" w:lineRule="atLeast"/>
        <w:jc w:val="center"/>
        <w:rPr>
          <w:rFonts w:ascii="Times New Roman" w:eastAsia="Times New Roman" w:hAnsi="Times New Roman" w:cs="Latha"/>
          <w:b/>
          <w:bCs/>
          <w:sz w:val="40"/>
          <w:szCs w:val="40"/>
          <w:lang w:eastAsia="ta-IN" w:bidi="ta-IN"/>
        </w:rPr>
      </w:pPr>
    </w:p>
    <w:p w:rsidR="00FF0FEE" w:rsidRPr="00FF0FEE" w:rsidRDefault="00FF0FEE" w:rsidP="00FF0F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a-IN" w:bidi="ta-IN"/>
        </w:rPr>
      </w:pPr>
    </w:p>
    <w:p w:rsidR="00D12B3B" w:rsidRPr="002F7370" w:rsidRDefault="00D12B3B" w:rsidP="00D12B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a-IN" w:bidi="ta-IN"/>
        </w:rPr>
      </w:pPr>
      <w:r w:rsidRPr="002F7370">
        <w:rPr>
          <w:rFonts w:ascii="Times New Roman" w:hAnsi="Times New Roman"/>
          <w:b/>
          <w:bCs/>
          <w:sz w:val="24"/>
          <w:szCs w:val="24"/>
          <w:lang w:eastAsia="ta-IN" w:bidi="ta-IN"/>
        </w:rPr>
        <w:t xml:space="preserve">                          </w:t>
      </w:r>
      <w:r w:rsidRPr="002F7370">
        <w:rPr>
          <w:rFonts w:ascii="Times New Roman" w:hAnsi="Times New Roman"/>
          <w:b/>
          <w:bCs/>
          <w:sz w:val="24"/>
          <w:szCs w:val="24"/>
          <w:lang w:val="tt-RU" w:eastAsia="ta-IN" w:bidi="ta-IN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  <w:lang w:val="tt-RU" w:eastAsia="ta-IN" w:bidi="ta-IN"/>
        </w:rPr>
        <w:t xml:space="preserve">       </w:t>
      </w:r>
      <w:r w:rsidRPr="002F7370">
        <w:rPr>
          <w:rFonts w:ascii="Times New Roman" w:hAnsi="Times New Roman"/>
          <w:sz w:val="24"/>
          <w:szCs w:val="24"/>
          <w:lang w:eastAsia="ta-IN" w:bidi="ta-IN"/>
        </w:rPr>
        <w:tab/>
      </w:r>
      <w:r w:rsidRPr="002F7370">
        <w:rPr>
          <w:rFonts w:ascii="Times New Roman" w:hAnsi="Times New Roman"/>
          <w:sz w:val="24"/>
          <w:szCs w:val="24"/>
          <w:lang w:eastAsia="ta-IN" w:bidi="ta-IN"/>
        </w:rPr>
        <w:tab/>
        <w:t xml:space="preserve">           </w:t>
      </w:r>
    </w:p>
    <w:p w:rsidR="00D12B3B" w:rsidRPr="002F7370" w:rsidRDefault="00D12B3B" w:rsidP="00D12B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D12B3B" w:rsidRPr="002F7370" w:rsidRDefault="00D12B3B" w:rsidP="00D12B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7370">
        <w:rPr>
          <w:rFonts w:ascii="Times New Roman" w:hAnsi="Times New Roman"/>
          <w:b/>
          <w:sz w:val="24"/>
          <w:szCs w:val="24"/>
        </w:rPr>
        <w:t>АДАПТИРОВАННАЯ РАБОЧАЯ ПРОГРАММА</w:t>
      </w:r>
    </w:p>
    <w:p w:rsidR="00D12B3B" w:rsidRPr="002F7370" w:rsidRDefault="00D12B3B" w:rsidP="00D12B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ЛИТЕРАТУРНОМУ ЧТЕНИЮ</w:t>
      </w:r>
      <w:r w:rsidRPr="002F7370">
        <w:rPr>
          <w:rFonts w:ascii="Times New Roman" w:hAnsi="Times New Roman"/>
          <w:b/>
          <w:sz w:val="24"/>
          <w:szCs w:val="24"/>
        </w:rPr>
        <w:t xml:space="preserve"> </w:t>
      </w:r>
    </w:p>
    <w:p w:rsidR="00D12B3B" w:rsidRPr="002F7370" w:rsidRDefault="00D12B3B" w:rsidP="00D12B3B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F7370">
        <w:rPr>
          <w:rFonts w:ascii="Times New Roman" w:hAnsi="Times New Roman"/>
          <w:b/>
          <w:bCs/>
          <w:sz w:val="24"/>
          <w:szCs w:val="24"/>
        </w:rPr>
        <w:t>начальное общее образование</w:t>
      </w:r>
    </w:p>
    <w:p w:rsidR="00D12B3B" w:rsidRPr="002F7370" w:rsidRDefault="00D12B3B" w:rsidP="00D12B3B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D12B3B" w:rsidRDefault="00D12B3B" w:rsidP="00D12B3B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tt-RU"/>
        </w:rPr>
      </w:pPr>
    </w:p>
    <w:p w:rsidR="00FF0FEE" w:rsidRPr="002F7370" w:rsidRDefault="00FF0FEE" w:rsidP="00D12B3B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tt-RU"/>
        </w:rPr>
      </w:pPr>
    </w:p>
    <w:p w:rsidR="00D12B3B" w:rsidRDefault="00D12B3B" w:rsidP="00D12B3B">
      <w:pPr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FF0FEE">
        <w:rPr>
          <w:rFonts w:ascii="Times New Roman" w:hAnsi="Times New Roman"/>
          <w:b/>
          <w:bCs/>
          <w:sz w:val="24"/>
          <w:szCs w:val="24"/>
        </w:rPr>
        <w:t xml:space="preserve">  Срок реализации программы</w:t>
      </w:r>
      <w:r w:rsidRPr="00FF0FEE">
        <w:rPr>
          <w:rFonts w:ascii="Times New Roman" w:hAnsi="Times New Roman"/>
          <w:bCs/>
          <w:sz w:val="24"/>
          <w:szCs w:val="24"/>
        </w:rPr>
        <w:t xml:space="preserve">: </w:t>
      </w:r>
      <w:r w:rsidRPr="00FF0F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F0FEE">
        <w:rPr>
          <w:rFonts w:ascii="Times New Roman" w:hAnsi="Times New Roman"/>
          <w:bCs/>
          <w:sz w:val="24"/>
          <w:szCs w:val="24"/>
        </w:rPr>
        <w:t>2020/2024 учебные годы.</w:t>
      </w:r>
    </w:p>
    <w:p w:rsidR="00FF0FEE" w:rsidRPr="00FF0FEE" w:rsidRDefault="00FF0FEE" w:rsidP="00D12B3B">
      <w:pPr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</w:p>
    <w:p w:rsidR="00D12B3B" w:rsidRDefault="00D12B3B" w:rsidP="00D12B3B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FF0FEE">
        <w:rPr>
          <w:rFonts w:ascii="Times New Roman" w:hAnsi="Times New Roman"/>
          <w:b/>
          <w:bCs/>
          <w:iCs/>
          <w:sz w:val="24"/>
          <w:szCs w:val="24"/>
        </w:rPr>
        <w:t xml:space="preserve">  </w:t>
      </w:r>
      <w:proofErr w:type="gramStart"/>
      <w:r w:rsidRPr="00FF0FEE">
        <w:rPr>
          <w:rFonts w:ascii="Times New Roman" w:hAnsi="Times New Roman"/>
          <w:b/>
          <w:bCs/>
          <w:sz w:val="24"/>
          <w:szCs w:val="24"/>
        </w:rPr>
        <w:t>Разработана</w:t>
      </w:r>
      <w:proofErr w:type="gramEnd"/>
      <w:r w:rsidRPr="00FF0FEE">
        <w:rPr>
          <w:rFonts w:ascii="Times New Roman" w:hAnsi="Times New Roman"/>
          <w:b/>
          <w:bCs/>
          <w:sz w:val="24"/>
          <w:szCs w:val="24"/>
        </w:rPr>
        <w:t xml:space="preserve"> на основе</w:t>
      </w:r>
      <w:r w:rsidRPr="00FF0FEE">
        <w:rPr>
          <w:rFonts w:ascii="Times New Roman" w:hAnsi="Times New Roman"/>
          <w:bCs/>
          <w:sz w:val="24"/>
          <w:szCs w:val="24"/>
        </w:rPr>
        <w:t>:</w:t>
      </w:r>
      <w:r w:rsidRPr="00FF0FEE">
        <w:rPr>
          <w:rFonts w:ascii="Times New Roman" w:hAnsi="Times New Roman"/>
          <w:sz w:val="24"/>
          <w:szCs w:val="24"/>
        </w:rPr>
        <w:t xml:space="preserve"> ФГОС НОО для обучающихся с ОВЗ, Пр. АООП для обучающихся с ЗПР (вариант 7.2.),</w:t>
      </w:r>
      <w:r w:rsidRPr="00FF0FEE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FF0FEE">
        <w:rPr>
          <w:rFonts w:ascii="Times New Roman" w:hAnsi="Times New Roman"/>
          <w:sz w:val="24"/>
          <w:szCs w:val="24"/>
        </w:rPr>
        <w:t xml:space="preserve">авторской программы  Л.Ф.   Климановой, В.Г. Горецкого, М.В. </w:t>
      </w:r>
      <w:proofErr w:type="spellStart"/>
      <w:r w:rsidRPr="00FF0FEE">
        <w:rPr>
          <w:rFonts w:ascii="Times New Roman" w:hAnsi="Times New Roman"/>
          <w:sz w:val="24"/>
          <w:szCs w:val="24"/>
        </w:rPr>
        <w:t>Головановой</w:t>
      </w:r>
      <w:proofErr w:type="spellEnd"/>
      <w:r w:rsidRPr="00FF0FEE">
        <w:rPr>
          <w:rFonts w:ascii="Times New Roman" w:hAnsi="Times New Roman"/>
          <w:sz w:val="24"/>
          <w:szCs w:val="24"/>
        </w:rPr>
        <w:t xml:space="preserve"> «Литературное чтение. 1-4 классы</w:t>
      </w:r>
      <w:proofErr w:type="gramStart"/>
      <w:r w:rsidRPr="00FF0FEE">
        <w:rPr>
          <w:rFonts w:ascii="Times New Roman" w:hAnsi="Times New Roman"/>
          <w:sz w:val="24"/>
          <w:szCs w:val="24"/>
        </w:rPr>
        <w:t>»(</w:t>
      </w:r>
      <w:proofErr w:type="gramEnd"/>
      <w:r w:rsidRPr="00FF0FEE">
        <w:rPr>
          <w:rFonts w:ascii="Times New Roman" w:hAnsi="Times New Roman"/>
          <w:sz w:val="24"/>
          <w:szCs w:val="24"/>
        </w:rPr>
        <w:t xml:space="preserve"> УМК Школа России)</w:t>
      </w:r>
    </w:p>
    <w:p w:rsidR="00FF0FEE" w:rsidRDefault="00FF0FEE" w:rsidP="00D12B3B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FF0FEE" w:rsidRPr="00FF0FEE" w:rsidRDefault="00FF0FEE" w:rsidP="00D12B3B">
      <w:pPr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</w:p>
    <w:p w:rsidR="00FF0FEE" w:rsidRPr="00FF0FEE" w:rsidRDefault="00D12B3B" w:rsidP="00FF0FEE">
      <w:pPr>
        <w:pStyle w:val="a6"/>
      </w:pPr>
      <w:r w:rsidRPr="00FF0FEE">
        <w:rPr>
          <w:bCs/>
        </w:rPr>
        <w:t xml:space="preserve">  </w:t>
      </w:r>
      <w:proofErr w:type="spellStart"/>
      <w:r w:rsidRPr="00FF0FEE">
        <w:rPr>
          <w:b/>
          <w:bCs/>
        </w:rPr>
        <w:t>Составител</w:t>
      </w:r>
      <w:proofErr w:type="spellEnd"/>
      <w:r w:rsidRPr="00FF0FEE">
        <w:rPr>
          <w:b/>
          <w:bCs/>
          <w:lang w:val="tt-RU"/>
        </w:rPr>
        <w:t>и</w:t>
      </w:r>
      <w:r w:rsidRPr="00FF0FEE">
        <w:rPr>
          <w:b/>
          <w:bCs/>
        </w:rPr>
        <w:t>:</w:t>
      </w:r>
      <w:r w:rsidR="00FF0FEE" w:rsidRPr="00FF0FEE">
        <w:t xml:space="preserve"> Кудряшова Елена Викторовна, учитель начальных классов, первая квалификационная категория</w:t>
      </w:r>
    </w:p>
    <w:p w:rsidR="00FF0FEE" w:rsidRPr="00FF0FEE" w:rsidRDefault="00FF0FEE" w:rsidP="00FF0F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FE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F0FEE">
        <w:rPr>
          <w:rFonts w:ascii="Times New Roman" w:eastAsia="Times New Roman" w:hAnsi="Times New Roman"/>
          <w:sz w:val="24"/>
          <w:szCs w:val="24"/>
          <w:lang w:eastAsia="ru-RU"/>
        </w:rPr>
        <w:t xml:space="preserve"> Архипова Галина </w:t>
      </w:r>
      <w:proofErr w:type="spellStart"/>
      <w:r w:rsidRPr="00FF0FEE">
        <w:rPr>
          <w:rFonts w:ascii="Times New Roman" w:eastAsia="Times New Roman" w:hAnsi="Times New Roman"/>
          <w:sz w:val="24"/>
          <w:szCs w:val="24"/>
          <w:lang w:eastAsia="ru-RU"/>
        </w:rPr>
        <w:t>Арсентьевна</w:t>
      </w:r>
      <w:proofErr w:type="spellEnd"/>
      <w:r w:rsidRPr="00FF0FEE">
        <w:rPr>
          <w:rFonts w:ascii="Times New Roman" w:eastAsia="Times New Roman" w:hAnsi="Times New Roman"/>
          <w:sz w:val="24"/>
          <w:szCs w:val="24"/>
          <w:lang w:eastAsia="ru-RU"/>
        </w:rPr>
        <w:t>, учитель начальных классов, первая квалификационная категория</w:t>
      </w:r>
    </w:p>
    <w:p w:rsidR="00D12B3B" w:rsidRPr="00FF0FEE" w:rsidRDefault="00D12B3B" w:rsidP="00FF0FE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0FEE">
        <w:rPr>
          <w:rFonts w:ascii="Times New Roman" w:hAnsi="Times New Roman"/>
          <w:bCs/>
          <w:sz w:val="24"/>
          <w:szCs w:val="24"/>
        </w:rPr>
        <w:t xml:space="preserve"> </w:t>
      </w:r>
      <w:r w:rsidRPr="00FF0FEE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   </w:t>
      </w:r>
      <w:r w:rsidR="00FF0FEE" w:rsidRPr="00FF0FEE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</w:p>
    <w:p w:rsidR="00D12B3B" w:rsidRPr="00FF0FEE" w:rsidRDefault="00D12B3B" w:rsidP="00D12B3B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F0FEE">
        <w:rPr>
          <w:rFonts w:ascii="Times New Roman" w:hAnsi="Times New Roman"/>
          <w:b/>
          <w:bCs/>
          <w:sz w:val="24"/>
          <w:szCs w:val="24"/>
        </w:rPr>
        <w:t>Год составления</w:t>
      </w:r>
      <w:r w:rsidRPr="00FF0FEE">
        <w:rPr>
          <w:rFonts w:ascii="Times New Roman" w:hAnsi="Times New Roman"/>
          <w:sz w:val="24"/>
          <w:szCs w:val="24"/>
        </w:rPr>
        <w:t xml:space="preserve"> рабочей программы: 2020  г.</w:t>
      </w:r>
    </w:p>
    <w:p w:rsidR="00505B15" w:rsidRDefault="00505B15">
      <w:pPr>
        <w:rPr>
          <w:sz w:val="24"/>
          <w:szCs w:val="24"/>
          <w:lang w:val="tt-RU"/>
        </w:rPr>
      </w:pPr>
    </w:p>
    <w:p w:rsidR="00FF0FEE" w:rsidRPr="00FF0FEE" w:rsidRDefault="00FF0FEE">
      <w:pPr>
        <w:rPr>
          <w:sz w:val="24"/>
          <w:szCs w:val="24"/>
          <w:lang w:val="tt-RU"/>
        </w:rPr>
      </w:pPr>
    </w:p>
    <w:p w:rsidR="00D12B3B" w:rsidRPr="002F7370" w:rsidRDefault="00365DF8" w:rsidP="00D12B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D12B3B" w:rsidRPr="002F7370">
        <w:rPr>
          <w:rFonts w:ascii="Times New Roman" w:hAnsi="Times New Roman"/>
          <w:sz w:val="24"/>
          <w:szCs w:val="24"/>
        </w:rPr>
        <w:t xml:space="preserve">Адаптированная рабочая программа для обучающихся с </w:t>
      </w:r>
      <w:r w:rsidR="00D12B3B">
        <w:rPr>
          <w:rFonts w:ascii="Times New Roman" w:hAnsi="Times New Roman"/>
          <w:sz w:val="24"/>
          <w:szCs w:val="24"/>
          <w:lang w:val="tt-RU"/>
        </w:rPr>
        <w:t xml:space="preserve">ЗПР </w:t>
      </w:r>
      <w:proofErr w:type="gramStart"/>
      <w:r w:rsidR="00D12B3B">
        <w:rPr>
          <w:rFonts w:ascii="Times New Roman" w:hAnsi="Times New Roman"/>
          <w:sz w:val="24"/>
          <w:szCs w:val="24"/>
          <w:lang w:val="tt-RU"/>
        </w:rPr>
        <w:t xml:space="preserve">( </w:t>
      </w:r>
      <w:proofErr w:type="gramEnd"/>
      <w:r w:rsidR="00D12B3B">
        <w:rPr>
          <w:rFonts w:ascii="Times New Roman" w:hAnsi="Times New Roman"/>
          <w:sz w:val="24"/>
          <w:szCs w:val="24"/>
          <w:lang w:val="tt-RU"/>
        </w:rPr>
        <w:t>вариант 7.2</w:t>
      </w:r>
      <w:r w:rsidR="00D12B3B" w:rsidRPr="002F7370">
        <w:rPr>
          <w:rFonts w:ascii="Times New Roman" w:hAnsi="Times New Roman"/>
          <w:sz w:val="24"/>
          <w:szCs w:val="24"/>
          <w:lang w:val="tt-RU"/>
        </w:rPr>
        <w:t>.)</w:t>
      </w:r>
      <w:r w:rsidR="00D12B3B" w:rsidRPr="002F7370">
        <w:rPr>
          <w:rFonts w:ascii="Times New Roman" w:hAnsi="Times New Roman"/>
          <w:sz w:val="24"/>
          <w:szCs w:val="24"/>
        </w:rPr>
        <w:t xml:space="preserve"> по  русскому  языку   для 1-4 классов создана на основе нормативно-правовых документов:</w:t>
      </w:r>
    </w:p>
    <w:p w:rsidR="00D12B3B" w:rsidRPr="002F7370" w:rsidRDefault="00D12B3B" w:rsidP="00D12B3B">
      <w:pPr>
        <w:ind w:left="928"/>
        <w:jc w:val="both"/>
        <w:rPr>
          <w:rFonts w:ascii="Times New Roman" w:hAnsi="Times New Roman"/>
          <w:sz w:val="24"/>
          <w:szCs w:val="24"/>
        </w:rPr>
      </w:pPr>
      <w:r w:rsidRPr="002F7370">
        <w:rPr>
          <w:rFonts w:ascii="Times New Roman" w:hAnsi="Times New Roman"/>
          <w:sz w:val="24"/>
          <w:szCs w:val="24"/>
        </w:rPr>
        <w:t>-Федеральным законом Российской Федерации от 29 декабря 2012 г. №  273-ФЗ «Об образовании в Российской Федерации»;</w:t>
      </w:r>
    </w:p>
    <w:p w:rsidR="00D12B3B" w:rsidRPr="002F7370" w:rsidRDefault="00D12B3B" w:rsidP="00D12B3B">
      <w:pPr>
        <w:ind w:left="928"/>
        <w:jc w:val="both"/>
        <w:rPr>
          <w:rFonts w:ascii="Times New Roman" w:hAnsi="Times New Roman"/>
          <w:sz w:val="24"/>
          <w:szCs w:val="24"/>
        </w:rPr>
      </w:pPr>
      <w:r w:rsidRPr="002F7370">
        <w:rPr>
          <w:rFonts w:ascii="Times New Roman" w:hAnsi="Times New Roman"/>
          <w:sz w:val="24"/>
          <w:szCs w:val="24"/>
        </w:rPr>
        <w:t xml:space="preserve">  - -Приказом Министерства образования и науки РФ от 19.12.2014 г. N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требованиями федерального государственного образовательного стандарта начального общего образования (далее ФГОС НОО) обучающихся с ограниченными возможностями здоровья (далее ОВЗ).</w:t>
      </w:r>
    </w:p>
    <w:p w:rsidR="00D12B3B" w:rsidRPr="002F7370" w:rsidRDefault="00D12B3B" w:rsidP="00D12B3B">
      <w:pPr>
        <w:ind w:left="928"/>
        <w:jc w:val="both"/>
        <w:rPr>
          <w:rFonts w:ascii="Times New Roman" w:hAnsi="Times New Roman"/>
          <w:sz w:val="24"/>
          <w:szCs w:val="24"/>
        </w:rPr>
      </w:pPr>
      <w:r w:rsidRPr="002F7370">
        <w:rPr>
          <w:rFonts w:ascii="Times New Roman" w:hAnsi="Times New Roman"/>
          <w:sz w:val="24"/>
          <w:szCs w:val="24"/>
        </w:rPr>
        <w:t xml:space="preserve">  - СанПиН-2.4.2..28.21.-10 от 29 декабря 2010года № 189.</w:t>
      </w:r>
    </w:p>
    <w:p w:rsidR="00D12B3B" w:rsidRPr="002F7370" w:rsidRDefault="00D12B3B" w:rsidP="00D12B3B">
      <w:pPr>
        <w:suppressAutoHyphens/>
        <w:rPr>
          <w:rFonts w:ascii="Times New Roman" w:hAnsi="Times New Roman"/>
          <w:sz w:val="24"/>
          <w:szCs w:val="24"/>
        </w:rPr>
      </w:pPr>
      <w:r w:rsidRPr="002F7370">
        <w:rPr>
          <w:rFonts w:ascii="Times New Roman" w:hAnsi="Times New Roman"/>
          <w:sz w:val="24"/>
          <w:szCs w:val="24"/>
        </w:rPr>
        <w:t xml:space="preserve">             - На   основе </w:t>
      </w:r>
      <w:r w:rsidRPr="002F7370">
        <w:rPr>
          <w:rFonts w:ascii="Times New Roman" w:hAnsi="Times New Roman"/>
          <w:bCs/>
          <w:sz w:val="24"/>
          <w:szCs w:val="24"/>
        </w:rPr>
        <w:t>адаптированной основной общеобразовательной программы начального общего образования (АООП НОО) обучающихся с             задержкой пс</w:t>
      </w:r>
      <w:r>
        <w:rPr>
          <w:rFonts w:ascii="Times New Roman" w:hAnsi="Times New Roman"/>
          <w:bCs/>
          <w:sz w:val="24"/>
          <w:szCs w:val="24"/>
        </w:rPr>
        <w:t>ихического развития (вариант 7.2</w:t>
      </w:r>
      <w:r w:rsidR="00FF0FEE">
        <w:rPr>
          <w:rFonts w:ascii="Times New Roman" w:hAnsi="Times New Roman"/>
          <w:bCs/>
          <w:sz w:val="24"/>
          <w:szCs w:val="24"/>
        </w:rPr>
        <w:t xml:space="preserve">.) МОБУ   ООШ  с. </w:t>
      </w:r>
      <w:proofErr w:type="spellStart"/>
      <w:r w:rsidR="00FF0FEE">
        <w:rPr>
          <w:rFonts w:ascii="Times New Roman" w:hAnsi="Times New Roman"/>
          <w:bCs/>
          <w:sz w:val="24"/>
          <w:szCs w:val="24"/>
        </w:rPr>
        <w:t>Новоиликово</w:t>
      </w:r>
      <w:proofErr w:type="spellEnd"/>
      <w:r w:rsidRPr="002F7370">
        <w:rPr>
          <w:rFonts w:ascii="Times New Roman" w:hAnsi="Times New Roman"/>
          <w:bCs/>
          <w:sz w:val="24"/>
          <w:szCs w:val="24"/>
        </w:rPr>
        <w:t xml:space="preserve">, </w:t>
      </w:r>
      <w:r w:rsidRPr="002F7370">
        <w:rPr>
          <w:rFonts w:ascii="Times New Roman" w:hAnsi="Times New Roman"/>
          <w:sz w:val="24"/>
          <w:szCs w:val="24"/>
        </w:rPr>
        <w:t xml:space="preserve"> раб</w:t>
      </w:r>
      <w:r w:rsidR="00903DEA">
        <w:rPr>
          <w:rFonts w:ascii="Times New Roman" w:hAnsi="Times New Roman"/>
          <w:sz w:val="24"/>
          <w:szCs w:val="24"/>
        </w:rPr>
        <w:t xml:space="preserve">очих программ по литературному чтению </w:t>
      </w:r>
      <w:r w:rsidRPr="002F7370">
        <w:rPr>
          <w:rFonts w:ascii="Times New Roman" w:hAnsi="Times New Roman"/>
          <w:sz w:val="24"/>
          <w:szCs w:val="24"/>
        </w:rPr>
        <w:t xml:space="preserve"> для  1– 4  классов предметной линии учебных посо</w:t>
      </w:r>
      <w:r w:rsidR="00903DEA">
        <w:rPr>
          <w:rFonts w:ascii="Times New Roman" w:hAnsi="Times New Roman"/>
          <w:sz w:val="24"/>
          <w:szCs w:val="24"/>
        </w:rPr>
        <w:t>бий под редакцией Климановой Л.Ф., Горецкого В.Г</w:t>
      </w:r>
      <w:r w:rsidRPr="002F7370">
        <w:rPr>
          <w:rFonts w:ascii="Times New Roman" w:hAnsi="Times New Roman"/>
          <w:sz w:val="24"/>
          <w:szCs w:val="24"/>
        </w:rPr>
        <w:t xml:space="preserve"> («Рабочие программы»). </w:t>
      </w:r>
    </w:p>
    <w:p w:rsidR="00D12B3B" w:rsidRPr="002F7370" w:rsidRDefault="00D12B3B" w:rsidP="00D12B3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7.2</w:t>
      </w:r>
      <w:r w:rsidRPr="002F7370">
        <w:rPr>
          <w:rFonts w:ascii="Times New Roman" w:hAnsi="Times New Roman"/>
          <w:b/>
          <w:sz w:val="24"/>
          <w:szCs w:val="24"/>
        </w:rPr>
        <w:t>.</w:t>
      </w:r>
      <w:r w:rsidRPr="002F7370">
        <w:rPr>
          <w:rFonts w:ascii="Times New Roman" w:hAnsi="Times New Roman"/>
          <w:sz w:val="24"/>
          <w:szCs w:val="24"/>
        </w:rPr>
        <w:t xml:space="preserve"> предполагает</w:t>
      </w:r>
      <w:proofErr w:type="gramStart"/>
      <w:r w:rsidRPr="002F737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F7370">
        <w:rPr>
          <w:rFonts w:ascii="Times New Roman" w:hAnsi="Times New Roman"/>
          <w:sz w:val="24"/>
          <w:szCs w:val="24"/>
        </w:rPr>
        <w:t xml:space="preserve"> что обучающийся с ЗПР  получает образование, полностью соответствующее 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( 1 – 4 классы. Обязательными условиями реализации АООП  НОО обучающихся с ЗПР  является психолог</w:t>
      </w:r>
      <w:proofErr w:type="gramStart"/>
      <w:r w:rsidRPr="002F7370">
        <w:rPr>
          <w:rFonts w:ascii="Times New Roman" w:hAnsi="Times New Roman"/>
          <w:sz w:val="24"/>
          <w:szCs w:val="24"/>
        </w:rPr>
        <w:t>о-</w:t>
      </w:r>
      <w:proofErr w:type="gramEnd"/>
      <w:r w:rsidRPr="002F7370">
        <w:rPr>
          <w:rFonts w:ascii="Times New Roman" w:hAnsi="Times New Roman"/>
          <w:sz w:val="24"/>
          <w:szCs w:val="24"/>
        </w:rPr>
        <w:t xml:space="preserve"> педагогическое  сопровождение  обучающегося ,  согласованная  работа  учителя с педагогами , реализующими  программу коррекционной работы , содержание которой для каждого  обучающегося определяется  с учетом его  особых  образовательных потребностей на основе рекомендаций ПМПК.</w:t>
      </w:r>
    </w:p>
    <w:p w:rsidR="00D12B3B" w:rsidRDefault="00365DF8" w:rsidP="00D12B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D12B3B" w:rsidRPr="002F7370">
        <w:rPr>
          <w:rFonts w:ascii="Times New Roman" w:hAnsi="Times New Roman"/>
          <w:sz w:val="24"/>
          <w:szCs w:val="24"/>
        </w:rPr>
        <w:t xml:space="preserve">Программа адаптирована для обучения детей с </w:t>
      </w:r>
      <w:r w:rsidR="00D12B3B" w:rsidRPr="002F7370">
        <w:rPr>
          <w:rFonts w:ascii="Times New Roman" w:hAnsi="Times New Roman"/>
          <w:sz w:val="24"/>
          <w:szCs w:val="24"/>
          <w:lang w:val="tt-RU"/>
        </w:rPr>
        <w:t>ЗПР</w:t>
      </w:r>
      <w:r w:rsidR="00D12B3B" w:rsidRPr="002F7370">
        <w:rPr>
          <w:rFonts w:ascii="Times New Roman" w:hAnsi="Times New Roman"/>
          <w:sz w:val="24"/>
          <w:szCs w:val="24"/>
        </w:rPr>
        <w:t xml:space="preserve">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Адаптированная рабочая программа построена с учетом особенностей развития детей с задержкой психического развития (ЗПР).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</w:t>
      </w:r>
      <w:r w:rsidR="00D12B3B">
        <w:rPr>
          <w:rFonts w:ascii="Times New Roman" w:hAnsi="Times New Roman"/>
          <w:sz w:val="24"/>
          <w:szCs w:val="24"/>
        </w:rPr>
        <w:t xml:space="preserve"> </w:t>
      </w:r>
      <w:r w:rsidR="00D12B3B" w:rsidRPr="002F7370">
        <w:rPr>
          <w:rFonts w:ascii="Times New Roman" w:hAnsi="Times New Roman"/>
          <w:sz w:val="24"/>
          <w:szCs w:val="24"/>
        </w:rPr>
        <w:t xml:space="preserve">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</w:t>
      </w:r>
      <w:proofErr w:type="spellStart"/>
      <w:r w:rsidR="00D12B3B" w:rsidRPr="002F7370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="00D12B3B" w:rsidRPr="002F7370">
        <w:rPr>
          <w:rFonts w:ascii="Times New Roman" w:hAnsi="Times New Roman"/>
          <w:sz w:val="24"/>
          <w:szCs w:val="24"/>
        </w:rPr>
        <w:t xml:space="preserve">.   Достаточно часто у </w:t>
      </w:r>
      <w:proofErr w:type="gramStart"/>
      <w:r w:rsidR="00D12B3B" w:rsidRPr="002F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12B3B" w:rsidRPr="002F7370">
        <w:rPr>
          <w:rFonts w:ascii="Times New Roman" w:hAnsi="Times New Roman"/>
          <w:sz w:val="24"/>
          <w:szCs w:val="24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365DF8" w:rsidRPr="00E35225" w:rsidRDefault="00365DF8" w:rsidP="00365DF8">
      <w:pPr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3522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Краткая характеристика </w:t>
      </w:r>
      <w:proofErr w:type="gramStart"/>
      <w:r w:rsidRPr="00E35225">
        <w:rPr>
          <w:rFonts w:ascii="Times New Roman" w:hAnsi="Times New Roman"/>
          <w:b/>
          <w:color w:val="000000"/>
          <w:sz w:val="24"/>
          <w:szCs w:val="24"/>
        </w:rPr>
        <w:t>обучающихся</w:t>
      </w:r>
      <w:proofErr w:type="gramEnd"/>
      <w:r w:rsidRPr="00E35225">
        <w:rPr>
          <w:rFonts w:ascii="Times New Roman" w:hAnsi="Times New Roman"/>
          <w:b/>
          <w:color w:val="000000"/>
          <w:sz w:val="24"/>
          <w:szCs w:val="24"/>
        </w:rPr>
        <w:t xml:space="preserve"> с ЗПР</w:t>
      </w:r>
      <w:r w:rsidRPr="00E35225">
        <w:rPr>
          <w:rFonts w:ascii="Times New Roman" w:hAnsi="Times New Roman"/>
          <w:sz w:val="24"/>
          <w:szCs w:val="24"/>
          <w:shd w:val="clear" w:color="auto" w:fill="FFFFFF"/>
        </w:rPr>
        <w:t xml:space="preserve">. 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365DF8" w:rsidRPr="00E35225" w:rsidRDefault="00365DF8" w:rsidP="00365DF8">
      <w:pPr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35225">
        <w:rPr>
          <w:rFonts w:ascii="Times New Roman" w:hAnsi="Times New Roman"/>
          <w:sz w:val="24"/>
          <w:szCs w:val="24"/>
          <w:shd w:val="clear" w:color="auto" w:fill="FFFFFF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E35225">
        <w:rPr>
          <w:rFonts w:ascii="Times New Roman" w:hAnsi="Times New Roman"/>
          <w:sz w:val="24"/>
          <w:szCs w:val="24"/>
          <w:shd w:val="clear" w:color="auto" w:fill="FFFFFF"/>
        </w:rPr>
        <w:t>саморегуляции</w:t>
      </w:r>
      <w:proofErr w:type="spellEnd"/>
      <w:r w:rsidRPr="00E35225">
        <w:rPr>
          <w:rFonts w:ascii="Times New Roman" w:hAnsi="Times New Roman"/>
          <w:sz w:val="24"/>
          <w:szCs w:val="24"/>
          <w:shd w:val="clear" w:color="auto" w:fill="FFFFFF"/>
        </w:rPr>
        <w:t xml:space="preserve">. Достаточно часто у </w:t>
      </w:r>
      <w:proofErr w:type="gramStart"/>
      <w:r w:rsidRPr="00E35225">
        <w:rPr>
          <w:rFonts w:ascii="Times New Roman" w:hAnsi="Times New Roman"/>
          <w:sz w:val="24"/>
          <w:szCs w:val="24"/>
          <w:shd w:val="clear" w:color="auto" w:fill="FFFFFF"/>
        </w:rPr>
        <w:t>обучающихся</w:t>
      </w:r>
      <w:proofErr w:type="gramEnd"/>
      <w:r w:rsidRPr="00E35225">
        <w:rPr>
          <w:rFonts w:ascii="Times New Roman" w:hAnsi="Times New Roman"/>
          <w:sz w:val="24"/>
          <w:szCs w:val="24"/>
          <w:shd w:val="clear" w:color="auto" w:fill="FFFFFF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365DF8" w:rsidRPr="00E35225" w:rsidRDefault="00365DF8" w:rsidP="00365DF8">
      <w:pPr>
        <w:shd w:val="clear" w:color="auto" w:fill="FFFFFF"/>
        <w:ind w:firstLine="540"/>
        <w:jc w:val="both"/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b/>
          <w:sz w:val="24"/>
          <w:szCs w:val="24"/>
        </w:rPr>
        <w:t>Литературное чтение</w:t>
      </w:r>
      <w:r w:rsidRPr="00E35225">
        <w:rPr>
          <w:rFonts w:ascii="Times New Roman" w:hAnsi="Times New Roman"/>
          <w:sz w:val="24"/>
          <w:szCs w:val="24"/>
        </w:rPr>
        <w:t xml:space="preserve"> — один из основных предметов в об</w:t>
      </w:r>
      <w:r w:rsidRPr="00E35225">
        <w:rPr>
          <w:rFonts w:ascii="Times New Roman" w:hAnsi="Times New Roman"/>
          <w:sz w:val="24"/>
          <w:szCs w:val="24"/>
        </w:rPr>
        <w:softHyphen/>
        <w:t xml:space="preserve">учении младших школьников. Он формирует </w:t>
      </w:r>
      <w:proofErr w:type="spellStart"/>
      <w:r w:rsidRPr="00E35225">
        <w:rPr>
          <w:rFonts w:ascii="Times New Roman" w:hAnsi="Times New Roman"/>
          <w:sz w:val="24"/>
          <w:szCs w:val="24"/>
        </w:rPr>
        <w:t>общеучебный</w:t>
      </w:r>
      <w:proofErr w:type="spellEnd"/>
      <w:r w:rsidRPr="00E35225">
        <w:rPr>
          <w:rFonts w:ascii="Times New Roman" w:hAnsi="Times New Roman"/>
          <w:sz w:val="24"/>
          <w:szCs w:val="24"/>
        </w:rPr>
        <w:t xml:space="preserve"> на</w:t>
      </w:r>
      <w:r w:rsidRPr="00E35225">
        <w:rPr>
          <w:rFonts w:ascii="Times New Roman" w:hAnsi="Times New Roman"/>
          <w:sz w:val="24"/>
          <w:szCs w:val="24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365DF8" w:rsidRPr="00E35225" w:rsidRDefault="00365DF8" w:rsidP="00365DF8">
      <w:pPr>
        <w:shd w:val="clear" w:color="auto" w:fill="FFFFFF"/>
        <w:ind w:firstLine="540"/>
        <w:jc w:val="both"/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sz w:val="24"/>
          <w:szCs w:val="24"/>
        </w:rPr>
        <w:t>Успешность изучения курса литературного чтения обеспечи</w:t>
      </w:r>
      <w:r w:rsidRPr="00E35225">
        <w:rPr>
          <w:rFonts w:ascii="Times New Roman" w:hAnsi="Times New Roman"/>
          <w:sz w:val="24"/>
          <w:szCs w:val="24"/>
        </w:rPr>
        <w:softHyphen/>
        <w:t>вает результативность по другим предметам начальной школы.</w:t>
      </w:r>
    </w:p>
    <w:p w:rsidR="00365DF8" w:rsidRPr="00E35225" w:rsidRDefault="00365DF8" w:rsidP="00365DF8">
      <w:pPr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sz w:val="24"/>
          <w:szCs w:val="24"/>
        </w:rPr>
        <w:t>Курс литературного чтения направлен на достижение следу</w:t>
      </w:r>
      <w:r w:rsidRPr="00E35225">
        <w:rPr>
          <w:rFonts w:ascii="Times New Roman" w:hAnsi="Times New Roman"/>
          <w:sz w:val="24"/>
          <w:szCs w:val="24"/>
        </w:rPr>
        <w:softHyphen/>
        <w:t xml:space="preserve">ющих </w:t>
      </w:r>
      <w:r w:rsidRPr="00E35225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365DF8" w:rsidRPr="00E35225" w:rsidRDefault="00365DF8" w:rsidP="00365DF8">
      <w:pPr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sz w:val="24"/>
          <w:szCs w:val="24"/>
        </w:rPr>
        <w:t>- овладение осознанным, правильным, беглым и вырази</w:t>
      </w:r>
      <w:r w:rsidRPr="00E35225">
        <w:rPr>
          <w:rFonts w:ascii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E35225">
        <w:rPr>
          <w:rFonts w:ascii="Times New Roman" w:hAnsi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E35225">
        <w:rPr>
          <w:rFonts w:ascii="Times New Roman" w:hAnsi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365DF8" w:rsidRPr="00E35225" w:rsidRDefault="00365DF8" w:rsidP="00365DF8">
      <w:pPr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sz w:val="24"/>
          <w:szCs w:val="24"/>
        </w:rPr>
        <w:t>- развитие художественно-творческих и познавательных способностей, эмоциональной отзывчивости при чтении художе</w:t>
      </w:r>
      <w:r w:rsidRPr="00E35225">
        <w:rPr>
          <w:rFonts w:ascii="Times New Roman" w:hAnsi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E35225">
        <w:rPr>
          <w:rFonts w:ascii="Times New Roman" w:hAnsi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365DF8" w:rsidRPr="00E35225" w:rsidRDefault="00365DF8" w:rsidP="00365DF8">
      <w:pPr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sz w:val="24"/>
          <w:szCs w:val="24"/>
        </w:rPr>
        <w:t>- обогащение нравственного опыта младших школьников средствами художественной литературы; формирование нрав</w:t>
      </w:r>
      <w:r w:rsidRPr="00E35225">
        <w:rPr>
          <w:rFonts w:ascii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E35225">
        <w:rPr>
          <w:rFonts w:ascii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E35225">
        <w:rPr>
          <w:rFonts w:ascii="Times New Roman" w:hAnsi="Times New Roman"/>
          <w:sz w:val="24"/>
          <w:szCs w:val="24"/>
        </w:rPr>
        <w:softHyphen/>
        <w:t>туре и культуре народов многонациональной России и других стран;</w:t>
      </w:r>
    </w:p>
    <w:p w:rsidR="00365DF8" w:rsidRPr="00E35225" w:rsidRDefault="00365DF8" w:rsidP="00365DF8">
      <w:pPr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sz w:val="24"/>
          <w:szCs w:val="24"/>
        </w:rPr>
        <w:t>- обеспечение условий для успешного обучения и социализации детей с ЗПР.</w:t>
      </w:r>
    </w:p>
    <w:p w:rsidR="00365DF8" w:rsidRPr="00E35225" w:rsidRDefault="00365DF8" w:rsidP="00365DF8">
      <w:pPr>
        <w:shd w:val="clear" w:color="auto" w:fill="FFFFFF"/>
        <w:ind w:right="5"/>
        <w:jc w:val="both"/>
        <w:rPr>
          <w:rFonts w:ascii="Times New Roman" w:hAnsi="Times New Roman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уроках чтения решаются как общие с общеобразовательной </w:t>
      </w: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t xml:space="preserve">школой, так и специфические, </w:t>
      </w:r>
      <w:r w:rsidRPr="00E35225">
        <w:rPr>
          <w:rFonts w:ascii="Times New Roman" w:hAnsi="Times New Roman"/>
          <w:b/>
          <w:color w:val="000000"/>
          <w:spacing w:val="-3"/>
          <w:sz w:val="24"/>
          <w:szCs w:val="24"/>
        </w:rPr>
        <w:t>коррекционные задачи</w:t>
      </w: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t xml:space="preserve"> обучения 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детей. Важнейшими задачами уроков чтения являются: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>формирование фонематического восприятия, звукового ана</w:t>
      </w: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softHyphen/>
        <w:t>лиза и синтеза;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t>формирование, закрепление и постепенное совершенствова</w:t>
      </w: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E35225">
        <w:rPr>
          <w:rFonts w:ascii="Times New Roman" w:hAnsi="Times New Roman"/>
          <w:color w:val="000000"/>
          <w:spacing w:val="-5"/>
          <w:sz w:val="24"/>
          <w:szCs w:val="24"/>
        </w:rPr>
        <w:t>ние навыков чтения — сознательного, правильного, беглого и вы</w:t>
      </w:r>
      <w:r w:rsidRPr="00E35225">
        <w:rPr>
          <w:rFonts w:ascii="Times New Roman" w:hAnsi="Times New Roman"/>
          <w:color w:val="000000"/>
          <w:spacing w:val="-5"/>
          <w:sz w:val="24"/>
          <w:szCs w:val="24"/>
        </w:rPr>
        <w:softHyphen/>
        <w:t>разительного чтения вслух и про себя;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6"/>
          <w:sz w:val="24"/>
          <w:szCs w:val="24"/>
        </w:rPr>
        <w:t xml:space="preserve">уточнение и обогащение словарного запаса путем расширения 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и дифференциации непосредственных впечатлений и представле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softHyphen/>
        <w:t>ний, полученных при чтении;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формирование умений полноценно воспринимать литератур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E35225">
        <w:rPr>
          <w:rFonts w:ascii="Times New Roman" w:hAnsi="Times New Roman"/>
          <w:color w:val="000000"/>
          <w:spacing w:val="-1"/>
          <w:sz w:val="24"/>
          <w:szCs w:val="24"/>
        </w:rPr>
        <w:t xml:space="preserve">ное произведение в его эмоциональном, образном и логическом 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единстве, преодоление недостатков в развитии эмоционально-во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E35225">
        <w:rPr>
          <w:rFonts w:ascii="Times New Roman" w:hAnsi="Times New Roman"/>
          <w:color w:val="000000"/>
          <w:spacing w:val="-5"/>
          <w:sz w:val="24"/>
          <w:szCs w:val="24"/>
        </w:rPr>
        <w:t>левой сферы детей;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развитие нравственных и эстетических представлений и 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чувств, художественного вкуса, творческого и воссоздающего во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t>ображения, коррекция личностного развития ребенка;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преодоление недостатков в развитии речи учащихся, форми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E35225">
        <w:rPr>
          <w:rFonts w:ascii="Times New Roman" w:hAnsi="Times New Roman"/>
          <w:color w:val="000000"/>
          <w:spacing w:val="-3"/>
          <w:sz w:val="24"/>
          <w:szCs w:val="24"/>
        </w:rPr>
        <w:t>рование речевых умений и навыков, знаний о родном языке;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6"/>
          <w:sz w:val="24"/>
          <w:szCs w:val="24"/>
        </w:rPr>
        <w:t>развитие и расширение первоначальных знаний и представле</w:t>
      </w:r>
      <w:r w:rsidRPr="00E35225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E35225">
        <w:rPr>
          <w:rFonts w:ascii="Times New Roman" w:hAnsi="Times New Roman"/>
          <w:color w:val="000000"/>
          <w:spacing w:val="-5"/>
          <w:sz w:val="24"/>
          <w:szCs w:val="24"/>
        </w:rPr>
        <w:t xml:space="preserve">ний детей об окружающем мире, обогащение чувственного опыта 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ребенка, развитие его мыслительной деятельности и познаватель</w:t>
      </w: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softHyphen/>
        <w:t>ной активности;</w:t>
      </w:r>
    </w:p>
    <w:p w:rsidR="00365DF8" w:rsidRPr="00E35225" w:rsidRDefault="00365DF8" w:rsidP="00365DF8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5225">
        <w:rPr>
          <w:rFonts w:ascii="Times New Roman" w:hAnsi="Times New Roman"/>
          <w:color w:val="000000"/>
          <w:spacing w:val="-4"/>
          <w:sz w:val="24"/>
          <w:szCs w:val="24"/>
        </w:rPr>
        <w:t>привитие интереса к книге, к самостоятельному чтению;</w:t>
      </w:r>
    </w:p>
    <w:p w:rsidR="00365DF8" w:rsidRPr="00E35225" w:rsidRDefault="00365DF8" w:rsidP="00365DF8">
      <w:pPr>
        <w:pStyle w:val="a3"/>
        <w:numPr>
          <w:ilvl w:val="0"/>
          <w:numId w:val="1"/>
        </w:numPr>
        <w:spacing w:after="200"/>
        <w:jc w:val="both"/>
        <w:rPr>
          <w:b w:val="0"/>
          <w:sz w:val="24"/>
          <w:szCs w:val="24"/>
        </w:rPr>
      </w:pPr>
      <w:r w:rsidRPr="00E35225">
        <w:rPr>
          <w:b w:val="0"/>
          <w:sz w:val="24"/>
          <w:szCs w:val="24"/>
        </w:rPr>
        <w:t>социальная адаптация детей с ограниченными возможностями здоровья посредством индивидуализации и дифференциации  образовательного процесса;</w:t>
      </w:r>
    </w:p>
    <w:p w:rsidR="00365DF8" w:rsidRDefault="00365DF8" w:rsidP="00365DF8">
      <w:pPr>
        <w:pStyle w:val="a3"/>
        <w:numPr>
          <w:ilvl w:val="0"/>
          <w:numId w:val="1"/>
        </w:numPr>
        <w:spacing w:after="200"/>
        <w:jc w:val="both"/>
        <w:rPr>
          <w:b w:val="0"/>
          <w:sz w:val="24"/>
          <w:szCs w:val="24"/>
        </w:rPr>
      </w:pPr>
      <w:r w:rsidRPr="00E35225">
        <w:rPr>
          <w:b w:val="0"/>
          <w:sz w:val="24"/>
          <w:szCs w:val="24"/>
        </w:rPr>
        <w:t>формирование социальной компетентности обучающихся с ограниченными возможностями здоровья, развитие адаптивных способностей личности для самореализации в обществе.</w:t>
      </w:r>
    </w:p>
    <w:p w:rsidR="00365DF8" w:rsidRDefault="00365DF8" w:rsidP="00365DF8">
      <w:pPr>
        <w:pStyle w:val="a3"/>
        <w:numPr>
          <w:ilvl w:val="0"/>
          <w:numId w:val="1"/>
        </w:numPr>
        <w:spacing w:after="200"/>
        <w:jc w:val="both"/>
        <w:rPr>
          <w:b w:val="0"/>
          <w:sz w:val="24"/>
          <w:szCs w:val="24"/>
        </w:rPr>
      </w:pPr>
    </w:p>
    <w:p w:rsidR="00365DF8" w:rsidRPr="00365DF8" w:rsidRDefault="00365DF8" w:rsidP="00365DF8">
      <w:pPr>
        <w:pStyle w:val="a3"/>
        <w:spacing w:after="200"/>
        <w:ind w:left="360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365DF8">
        <w:rPr>
          <w:sz w:val="24"/>
          <w:szCs w:val="24"/>
        </w:rPr>
        <w:t xml:space="preserve">Личностные, </w:t>
      </w:r>
      <w:proofErr w:type="spellStart"/>
      <w:r w:rsidRPr="00365DF8">
        <w:rPr>
          <w:sz w:val="24"/>
          <w:szCs w:val="24"/>
        </w:rPr>
        <w:t>метапредметные</w:t>
      </w:r>
      <w:proofErr w:type="spellEnd"/>
      <w:r w:rsidRPr="00365DF8">
        <w:rPr>
          <w:sz w:val="24"/>
          <w:szCs w:val="24"/>
        </w:rPr>
        <w:t xml:space="preserve"> и предметные результаты освоения </w:t>
      </w:r>
      <w:proofErr w:type="gramStart"/>
      <w:r w:rsidRPr="00365DF8">
        <w:rPr>
          <w:sz w:val="24"/>
          <w:szCs w:val="24"/>
        </w:rPr>
        <w:t>обучающимися</w:t>
      </w:r>
      <w:proofErr w:type="gramEnd"/>
      <w:r w:rsidRPr="00365DF8">
        <w:rPr>
          <w:sz w:val="24"/>
          <w:szCs w:val="24"/>
        </w:rPr>
        <w:t xml:space="preserve"> с ЗПР соответствует ФГОС НОО.</w:t>
      </w:r>
    </w:p>
    <w:p w:rsidR="00757A2C" w:rsidRDefault="00757A2C" w:rsidP="00D12B3B"/>
    <w:p w:rsidR="0092716F" w:rsidRDefault="0092716F" w:rsidP="00D12B3B"/>
    <w:p w:rsidR="0092716F" w:rsidRDefault="0092716F" w:rsidP="0092716F">
      <w:pPr>
        <w:autoSpaceDE w:val="0"/>
        <w:autoSpaceDN w:val="0"/>
        <w:adjustRightInd w:val="0"/>
        <w:spacing w:after="0" w:line="240" w:lineRule="auto"/>
        <w:ind w:left="2912"/>
        <w:rPr>
          <w:rFonts w:ascii="Times New Roman" w:hAnsi="Times New Roman"/>
          <w:b/>
          <w:bCs/>
          <w:sz w:val="27"/>
          <w:szCs w:val="27"/>
        </w:rPr>
      </w:pPr>
    </w:p>
    <w:p w:rsidR="0092716F" w:rsidRPr="001E1CCC" w:rsidRDefault="0092716F" w:rsidP="0092716F">
      <w:pPr>
        <w:autoSpaceDE w:val="0"/>
        <w:autoSpaceDN w:val="0"/>
        <w:adjustRightInd w:val="0"/>
        <w:spacing w:after="0" w:line="240" w:lineRule="auto"/>
        <w:ind w:left="291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7"/>
          <w:szCs w:val="27"/>
        </w:rPr>
        <w:t>1. Планируемые результаты освоения учебного предмета.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 w:rsidRPr="00530D9F">
        <w:rPr>
          <w:rStyle w:val="c1"/>
          <w:rFonts w:eastAsia="Calibri"/>
          <w:color w:val="000000"/>
        </w:rPr>
        <w:t>метапредметных</w:t>
      </w:r>
      <w:proofErr w:type="spellEnd"/>
      <w:r w:rsidRPr="00530D9F">
        <w:rPr>
          <w:rStyle w:val="c1"/>
          <w:rFonts w:eastAsia="Calibri"/>
          <w:color w:val="000000"/>
        </w:rPr>
        <w:t xml:space="preserve"> и предметных результатов.</w:t>
      </w:r>
    </w:p>
    <w:p w:rsidR="0092716F" w:rsidRDefault="0092716F" w:rsidP="0092716F">
      <w:pPr>
        <w:pStyle w:val="c14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</w:rPr>
      </w:pPr>
      <w:r w:rsidRPr="00530D9F">
        <w:rPr>
          <w:rStyle w:val="c5"/>
          <w:b/>
          <w:bCs/>
          <w:color w:val="000000"/>
        </w:rPr>
        <w:t>Личностные результаты: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530D9F">
        <w:rPr>
          <w:rStyle w:val="c1"/>
          <w:rFonts w:eastAsia="Calibri"/>
          <w:color w:val="000000"/>
        </w:rPr>
        <w:t>гуманистических</w:t>
      </w:r>
      <w:proofErr w:type="gramEnd"/>
      <w:r w:rsidRPr="00530D9F">
        <w:rPr>
          <w:rStyle w:val="c1"/>
          <w:rFonts w:eastAsia="Calibri"/>
          <w:color w:val="000000"/>
        </w:rPr>
        <w:t xml:space="preserve"> и демократических ценностных ориентации многонационального российского общества;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lastRenderedPageBreak/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6) овладение начальными навыками адаптации к школе, к школьному коллективу;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 xml:space="preserve">9) развитие навыков сотрудничества </w:t>
      </w:r>
      <w:proofErr w:type="gramStart"/>
      <w:r w:rsidRPr="00530D9F">
        <w:rPr>
          <w:rStyle w:val="c1"/>
          <w:rFonts w:eastAsia="Calibri"/>
          <w:color w:val="000000"/>
        </w:rPr>
        <w:t>со</w:t>
      </w:r>
      <w:proofErr w:type="gramEnd"/>
      <w:r w:rsidRPr="00530D9F">
        <w:rPr>
          <w:rStyle w:val="c1"/>
          <w:rFonts w:eastAsia="Calibri"/>
          <w:color w:val="000000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530D9F">
        <w:rPr>
          <w:rStyle w:val="c5"/>
          <w:b/>
          <w:bCs/>
          <w:color w:val="000000"/>
        </w:rPr>
        <w:t>Метапредметные</w:t>
      </w:r>
      <w:proofErr w:type="spellEnd"/>
      <w:r w:rsidRPr="00530D9F">
        <w:rPr>
          <w:rStyle w:val="c5"/>
          <w:b/>
          <w:bCs/>
          <w:color w:val="000000"/>
        </w:rPr>
        <w:t xml:space="preserve"> результаты: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2) освоение способами решения проблем творческого и поискового характера;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5) использование знаково-символических сре</w:t>
      </w:r>
      <w:proofErr w:type="gramStart"/>
      <w:r w:rsidRPr="00530D9F">
        <w:rPr>
          <w:rStyle w:val="c1"/>
          <w:rFonts w:eastAsia="Calibri"/>
          <w:color w:val="000000"/>
        </w:rPr>
        <w:t>дств пр</w:t>
      </w:r>
      <w:proofErr w:type="gramEnd"/>
      <w:r w:rsidRPr="00530D9F">
        <w:rPr>
          <w:rStyle w:val="c1"/>
          <w:rFonts w:eastAsia="Calibri"/>
          <w:color w:val="000000"/>
        </w:rPr>
        <w:t>едставления информации о книгах;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6) активное использование речевых сре</w:t>
      </w:r>
      <w:proofErr w:type="gramStart"/>
      <w:r w:rsidRPr="00530D9F">
        <w:rPr>
          <w:rStyle w:val="c1"/>
          <w:rFonts w:eastAsia="Calibri"/>
          <w:color w:val="000000"/>
        </w:rPr>
        <w:t>дств дл</w:t>
      </w:r>
      <w:proofErr w:type="gramEnd"/>
      <w:r w:rsidRPr="00530D9F">
        <w:rPr>
          <w:rStyle w:val="c1"/>
          <w:rFonts w:eastAsia="Calibri"/>
          <w:color w:val="000000"/>
        </w:rPr>
        <w:t>я решения коммуникативных и познавательных задач;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30D9F">
        <w:rPr>
          <w:rStyle w:val="c1"/>
          <w:rFonts w:eastAsia="Calibri"/>
          <w:color w:val="000000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</w:t>
      </w:r>
      <w:r w:rsidRPr="00530D9F">
        <w:rPr>
          <w:rStyle w:val="c110"/>
          <w:rFonts w:eastAsia="Calibri"/>
          <w:color w:val="000000"/>
          <w:vertAlign w:val="superscript"/>
        </w:rPr>
        <w:t> </w:t>
      </w:r>
      <w:r w:rsidRPr="00530D9F">
        <w:rPr>
          <w:rStyle w:val="c1"/>
          <w:rFonts w:eastAsia="Calibri"/>
          <w:color w:val="000000"/>
        </w:rPr>
        <w:t>оценку событий;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12) готовность конструктивно разрешать конфликты посредством учёта интересов сторон и сотрудничества.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5"/>
          <w:b/>
          <w:bCs/>
          <w:color w:val="000000"/>
        </w:rPr>
        <w:t>Предметные результаты: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lastRenderedPageBreak/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2716F" w:rsidRPr="00530D9F" w:rsidRDefault="0092716F" w:rsidP="0092716F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530D9F">
        <w:rPr>
          <w:rStyle w:val="c1"/>
          <w:rFonts w:eastAsia="Calibri"/>
          <w:color w:val="000000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716F" w:rsidRPr="001E1CCC" w:rsidRDefault="0092716F" w:rsidP="0092716F">
      <w:pPr>
        <w:pStyle w:val="a3"/>
        <w:numPr>
          <w:ilvl w:val="0"/>
          <w:numId w:val="2"/>
        </w:numPr>
        <w:jc w:val="center"/>
        <w:rPr>
          <w:sz w:val="24"/>
          <w:szCs w:val="24"/>
        </w:rPr>
      </w:pPr>
      <w:r w:rsidRPr="001E1CCC">
        <w:rPr>
          <w:sz w:val="24"/>
          <w:szCs w:val="24"/>
        </w:rPr>
        <w:t>класс</w:t>
      </w:r>
    </w:p>
    <w:p w:rsidR="0092716F" w:rsidRPr="00563069" w:rsidRDefault="0092716F" w:rsidP="0092716F">
      <w:pPr>
        <w:pStyle w:val="a3"/>
        <w:jc w:val="center"/>
        <w:rPr>
          <w:sz w:val="24"/>
          <w:szCs w:val="24"/>
          <w:lang w:val="tt-RU"/>
        </w:rPr>
      </w:pPr>
      <w:r w:rsidRPr="001E1CCC">
        <w:rPr>
          <w:sz w:val="24"/>
          <w:szCs w:val="24"/>
        </w:rPr>
        <w:t>Личностные</w:t>
      </w:r>
      <w:r>
        <w:rPr>
          <w:sz w:val="24"/>
          <w:szCs w:val="24"/>
          <w:lang w:val="tt-RU"/>
        </w:rPr>
        <w:t xml:space="preserve"> резул</w:t>
      </w:r>
      <w:r>
        <w:rPr>
          <w:sz w:val="24"/>
          <w:szCs w:val="24"/>
        </w:rPr>
        <w:t>ь</w:t>
      </w:r>
      <w:r>
        <w:rPr>
          <w:sz w:val="24"/>
          <w:szCs w:val="24"/>
          <w:lang w:val="tt-RU"/>
        </w:rPr>
        <w:t>таты</w:t>
      </w:r>
    </w:p>
    <w:p w:rsidR="0092716F" w:rsidRPr="001E1CCC" w:rsidRDefault="0092716F" w:rsidP="009271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1E1CCC">
        <w:rPr>
          <w:rFonts w:ascii="Times New Roman" w:hAnsi="Times New Roman"/>
          <w:sz w:val="24"/>
          <w:szCs w:val="24"/>
        </w:rPr>
        <w:t>гуманистических</w:t>
      </w:r>
      <w:proofErr w:type="gramEnd"/>
      <w:r w:rsidRPr="001E1CCC">
        <w:rPr>
          <w:rFonts w:ascii="Times New Roman" w:hAnsi="Times New Roman"/>
          <w:sz w:val="24"/>
          <w:szCs w:val="24"/>
        </w:rPr>
        <w:t xml:space="preserve"> и демократических ценностных ориентации многонационального российского общества;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6) овладение начальными навыками адаптации к школе, к школьному коллективу;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lastRenderedPageBreak/>
        <w:t xml:space="preserve">9) развитие навыков сотрудничества </w:t>
      </w:r>
      <w:proofErr w:type="gramStart"/>
      <w:r w:rsidRPr="001E1CCC">
        <w:rPr>
          <w:rFonts w:ascii="Times New Roman" w:hAnsi="Times New Roman"/>
          <w:sz w:val="24"/>
          <w:szCs w:val="24"/>
        </w:rPr>
        <w:t>со</w:t>
      </w:r>
      <w:proofErr w:type="gramEnd"/>
      <w:r w:rsidRPr="001E1CCC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16F" w:rsidRDefault="0092716F" w:rsidP="009271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E1CC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92716F" w:rsidRPr="001E1CCC" w:rsidRDefault="0092716F" w:rsidP="009271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2) освоение способами решения проблем творческого и п</w:t>
      </w:r>
      <w:proofErr w:type="gramStart"/>
      <w:r w:rsidRPr="001E1CCC">
        <w:rPr>
          <w:rFonts w:ascii="Times New Roman" w:hAnsi="Times New Roman"/>
          <w:sz w:val="24"/>
          <w:szCs w:val="24"/>
        </w:rPr>
        <w:t>о-</w:t>
      </w:r>
      <w:proofErr w:type="gramEnd"/>
      <w:r w:rsidRPr="001E1CCC">
        <w:rPr>
          <w:rFonts w:ascii="Times New Roman" w:hAnsi="Times New Roman"/>
          <w:sz w:val="24"/>
          <w:szCs w:val="24"/>
        </w:rPr>
        <w:t>\искового характера;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5) использование знаково-символических сре</w:t>
      </w:r>
      <w:proofErr w:type="gramStart"/>
      <w:r w:rsidRPr="001E1CCC">
        <w:rPr>
          <w:rFonts w:ascii="Times New Roman" w:hAnsi="Times New Roman"/>
          <w:sz w:val="24"/>
          <w:szCs w:val="24"/>
        </w:rPr>
        <w:t>дств пр</w:t>
      </w:r>
      <w:proofErr w:type="gramEnd"/>
      <w:r w:rsidRPr="001E1CCC">
        <w:rPr>
          <w:rFonts w:ascii="Times New Roman" w:hAnsi="Times New Roman"/>
          <w:sz w:val="24"/>
          <w:szCs w:val="24"/>
        </w:rPr>
        <w:t>едставления информации о книгах;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6) активное использование речевых сре</w:t>
      </w:r>
      <w:proofErr w:type="gramStart"/>
      <w:r w:rsidRPr="001E1CCC">
        <w:rPr>
          <w:rFonts w:ascii="Times New Roman" w:hAnsi="Times New Roman"/>
          <w:sz w:val="24"/>
          <w:szCs w:val="24"/>
        </w:rPr>
        <w:t>дств дл</w:t>
      </w:r>
      <w:proofErr w:type="gramEnd"/>
      <w:r w:rsidRPr="001E1CCC">
        <w:rPr>
          <w:rFonts w:ascii="Times New Roman" w:hAnsi="Times New Roman"/>
          <w:sz w:val="24"/>
          <w:szCs w:val="24"/>
        </w:rPr>
        <w:t>я решения коммуникативных и познавательных задач;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E1CCC">
        <w:rPr>
          <w:rFonts w:ascii="Times New Roman" w:hAnsi="Times New Roman"/>
          <w:sz w:val="24"/>
          <w:szCs w:val="24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 xml:space="preserve">10) готовность слушать собеседника и вести диалог, </w:t>
      </w:r>
      <w:proofErr w:type="gramStart"/>
      <w:r w:rsidRPr="001E1CCC">
        <w:rPr>
          <w:rFonts w:ascii="Times New Roman" w:hAnsi="Times New Roman"/>
          <w:sz w:val="24"/>
          <w:szCs w:val="24"/>
        </w:rPr>
        <w:t>при-знавать</w:t>
      </w:r>
      <w:proofErr w:type="gramEnd"/>
      <w:r w:rsidRPr="001E1CCC">
        <w:rPr>
          <w:rFonts w:ascii="Times New Roman" w:hAnsi="Times New Roman"/>
          <w:sz w:val="24"/>
          <w:szCs w:val="24"/>
        </w:rPr>
        <w:t xml:space="preserve"> различные точки зрения и право каждого иметь и излагать своё мнение и аргументировать свою точку зрения и оценку событий;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92716F" w:rsidRPr="001E1CCC" w:rsidRDefault="0092716F" w:rsidP="009271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16F" w:rsidRPr="001E1CCC" w:rsidRDefault="0092716F" w:rsidP="0092716F">
      <w:pPr>
        <w:tabs>
          <w:tab w:val="left" w:pos="20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1CCC">
        <w:rPr>
          <w:rFonts w:ascii="Times New Roman" w:hAnsi="Times New Roman"/>
          <w:b/>
          <w:sz w:val="24"/>
          <w:szCs w:val="24"/>
        </w:rPr>
        <w:t>Предметные</w:t>
      </w:r>
      <w:r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 xml:space="preserve"> 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lastRenderedPageBreak/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92716F" w:rsidRPr="001E1CCC" w:rsidRDefault="0092716F" w:rsidP="0092716F">
      <w:pPr>
        <w:tabs>
          <w:tab w:val="left" w:pos="20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1CCC">
        <w:rPr>
          <w:rFonts w:ascii="Times New Roman" w:hAnsi="Times New Roman"/>
          <w:b/>
          <w:sz w:val="24"/>
          <w:szCs w:val="24"/>
        </w:rPr>
        <w:t>2 класс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1E1CCC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Личностные результаты: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формирование чувства гордости за свою Родину, её исто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 xml:space="preserve">рию, российский народ, становление </w:t>
      </w:r>
      <w:proofErr w:type="gramStart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гуманистических</w:t>
      </w:r>
      <w:proofErr w:type="gramEnd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и де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2)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3)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воспитание художественно-эстетического вкуса, эстетиче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4)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развитие этических чувств, доброжелательности и эмо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живания чувствам других людей;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5)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формирование уважительного отношения к иному мне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6)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овладение начальными навыками адаптации к школе, к школьному коллективу; 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7)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ностного смысла учения;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8)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9)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со</w:t>
      </w:r>
      <w:proofErr w:type="gramEnd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взрослыми и сверст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92716F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10)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наличие мотивации к творческому труду и бережному отношению к материальным и духовным ценностям, формиро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92716F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proofErr w:type="spellStart"/>
      <w:r w:rsidRPr="001E1CCC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Метапредметные</w:t>
      </w:r>
      <w:proofErr w:type="spellEnd"/>
      <w:r w:rsidRPr="001E1CCC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результаты:</w:t>
      </w:r>
    </w:p>
    <w:p w:rsidR="0092716F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92716F" w:rsidRPr="001E1CCC" w:rsidRDefault="0092716F" w:rsidP="0092716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2)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освоение способами решения проблем творческого и по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искового характера;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3)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4)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5)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дств пр</w:t>
      </w:r>
      <w:proofErr w:type="gramEnd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едстав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ления информации о книгах;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6)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активное использование речевых сре</w:t>
      </w:r>
      <w:proofErr w:type="gramStart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дств дл</w:t>
      </w:r>
      <w:proofErr w:type="gramEnd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я решения коммуникативных и познавательных задач;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7)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использование различных способов поиска учебной ин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proofErr w:type="gramStart"/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8)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овладение навыками смыслового чтения текстов в соот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ставления текстов в устной и письменной формах;</w:t>
      </w:r>
      <w:proofErr w:type="gramEnd"/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9)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10)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готовность слушать собеседника и вести диалог, при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иоценку</w:t>
      </w:r>
      <w:proofErr w:type="spellEnd"/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событий;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11)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умение договариваться о распределении ролей в совмест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12)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готовность конструктивно разрешать конфликты посред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  <w:r w:rsidRPr="001E1CCC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>Предметные результаты: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1)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понимание литературы как явления национальной и ми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2)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осознание значимости чтения для личного развития; фор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ности в систематическом чтении;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3)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ведческих понятий;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4)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использование разных видов чтения (изучающее (смысло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5)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умение самостоятельно выбирать интересующую литера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ятельно краткую аннотацию;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lastRenderedPageBreak/>
        <w:t xml:space="preserve">6)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умение использовать простейшие виды анализа различных текстов: устанавливать причинно-следственные связи и опре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2716F" w:rsidRPr="001E1CCC" w:rsidRDefault="0092716F" w:rsidP="009271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7)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умение работать с разными видами текстов, находить ха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2716F" w:rsidRPr="001E1CCC" w:rsidRDefault="0092716F" w:rsidP="0092716F">
      <w:pPr>
        <w:suppressAutoHyphens/>
        <w:spacing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1E1CC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8) 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</w:t>
      </w:r>
      <w:r w:rsidRPr="001E1C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92716F" w:rsidRPr="001E1CCC" w:rsidRDefault="0092716F" w:rsidP="0092716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</w:p>
    <w:p w:rsidR="0092716F" w:rsidRDefault="0092716F" w:rsidP="0092716F">
      <w:pPr>
        <w:pStyle w:val="a3"/>
        <w:tabs>
          <w:tab w:val="left" w:pos="2051"/>
        </w:tabs>
        <w:ind w:left="56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</w:p>
    <w:p w:rsidR="0092716F" w:rsidRPr="001E1CCC" w:rsidRDefault="0092716F" w:rsidP="0092716F">
      <w:pPr>
        <w:pStyle w:val="a3"/>
        <w:tabs>
          <w:tab w:val="left" w:pos="2051"/>
        </w:tabs>
        <w:ind w:left="568"/>
        <w:jc w:val="center"/>
        <w:rPr>
          <w:sz w:val="24"/>
          <w:szCs w:val="24"/>
        </w:rPr>
      </w:pPr>
      <w:r>
        <w:rPr>
          <w:sz w:val="24"/>
          <w:szCs w:val="24"/>
        </w:rPr>
        <w:t>3  к</w:t>
      </w:r>
      <w:r w:rsidRPr="001E1CCC">
        <w:rPr>
          <w:sz w:val="24"/>
          <w:szCs w:val="24"/>
        </w:rPr>
        <w:t>ласс</w:t>
      </w:r>
    </w:p>
    <w:p w:rsidR="0092716F" w:rsidRPr="001E1CCC" w:rsidRDefault="0092716F" w:rsidP="0092716F">
      <w:p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ab/>
      </w:r>
      <w:r w:rsidRPr="001E1CCC">
        <w:rPr>
          <w:rFonts w:ascii="Times New Roman" w:hAnsi="Times New Roman"/>
          <w:b/>
          <w:bCs/>
          <w:sz w:val="24"/>
          <w:szCs w:val="24"/>
          <w:lang w:eastAsia="zh-CN"/>
        </w:rPr>
        <w:t>Личностные результаты: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формирование гордости за свою Родину, ее историю, российский народ, становление гуманистических и демократических ценностных ориентаций многонационального российского общества;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формирование уважительного отношения к иному мнению, истории и культуре других народов, выработка умения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 xml:space="preserve">терпимо относиться к людям иной национальной принадлежности;  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 xml:space="preserve">развитие навыков сотрудничества </w:t>
      </w:r>
      <w:proofErr w:type="gramStart"/>
      <w:r w:rsidRPr="001E1CCC">
        <w:rPr>
          <w:rFonts w:ascii="Times New Roman" w:hAnsi="Times New Roman"/>
          <w:sz w:val="24"/>
          <w:szCs w:val="24"/>
          <w:lang w:eastAsia="zh-CN"/>
        </w:rPr>
        <w:t>со</w:t>
      </w:r>
      <w:proofErr w:type="gramEnd"/>
      <w:r w:rsidRPr="001E1CCC">
        <w:rPr>
          <w:rFonts w:ascii="Times New Roman" w:hAnsi="Times New Roman"/>
          <w:sz w:val="24"/>
          <w:szCs w:val="24"/>
          <w:lang w:eastAsia="zh-CN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92716F" w:rsidRPr="001E1CCC" w:rsidRDefault="0092716F" w:rsidP="0092716F">
      <w:pPr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92716F" w:rsidRPr="001E1CCC" w:rsidRDefault="0092716F" w:rsidP="0092716F">
      <w:pPr>
        <w:suppressAutoHyphens/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92716F" w:rsidRPr="001E1CCC" w:rsidRDefault="0092716F" w:rsidP="009271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proofErr w:type="spellStart"/>
      <w:r w:rsidRPr="001E1CCC">
        <w:rPr>
          <w:rFonts w:ascii="Times New Roman" w:hAnsi="Times New Roman"/>
          <w:b/>
          <w:bCs/>
          <w:sz w:val="24"/>
          <w:szCs w:val="24"/>
          <w:lang w:eastAsia="zh-CN"/>
        </w:rPr>
        <w:t>Метапредметные</w:t>
      </w:r>
      <w:proofErr w:type="spellEnd"/>
      <w:r w:rsidRPr="001E1CC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результаты: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освоение способами решения проблем творческого и поискового характера;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использование знаково-символических сре</w:t>
      </w:r>
      <w:proofErr w:type="gramStart"/>
      <w:r w:rsidRPr="001E1CCC">
        <w:rPr>
          <w:rFonts w:ascii="Times New Roman" w:hAnsi="Times New Roman"/>
          <w:sz w:val="24"/>
          <w:szCs w:val="24"/>
          <w:lang w:eastAsia="zh-CN"/>
        </w:rPr>
        <w:t>дств пр</w:t>
      </w:r>
      <w:proofErr w:type="gramEnd"/>
      <w:r w:rsidRPr="001E1CCC">
        <w:rPr>
          <w:rFonts w:ascii="Times New Roman" w:hAnsi="Times New Roman"/>
          <w:sz w:val="24"/>
          <w:szCs w:val="24"/>
          <w:lang w:eastAsia="zh-CN"/>
        </w:rPr>
        <w:t>едставления информации о книгах;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активное использование речевых сре</w:t>
      </w:r>
      <w:proofErr w:type="gramStart"/>
      <w:r w:rsidRPr="001E1CCC">
        <w:rPr>
          <w:rFonts w:ascii="Times New Roman" w:hAnsi="Times New Roman"/>
          <w:sz w:val="24"/>
          <w:szCs w:val="24"/>
          <w:lang w:eastAsia="zh-CN"/>
        </w:rPr>
        <w:t>дств дл</w:t>
      </w:r>
      <w:proofErr w:type="gramEnd"/>
      <w:r w:rsidRPr="001E1CCC">
        <w:rPr>
          <w:rFonts w:ascii="Times New Roman" w:hAnsi="Times New Roman"/>
          <w:sz w:val="24"/>
          <w:szCs w:val="24"/>
          <w:lang w:eastAsia="zh-CN"/>
        </w:rPr>
        <w:t>я решения коммуникативных познавательных задач;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1E1CCC">
        <w:rPr>
          <w:rFonts w:ascii="Times New Roman" w:hAnsi="Times New Roman"/>
          <w:sz w:val="24"/>
          <w:szCs w:val="24"/>
          <w:lang w:eastAsia="zh-CN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  <w:r w:rsidRPr="001E1CCC">
        <w:rPr>
          <w:rFonts w:ascii="Times New Roman" w:hAnsi="Times New Roman"/>
          <w:sz w:val="24"/>
          <w:szCs w:val="24"/>
          <w:lang w:eastAsia="zh-CN"/>
        </w:rPr>
        <w:tab/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 поведение и поведение окружающих;</w:t>
      </w:r>
    </w:p>
    <w:p w:rsidR="0092716F" w:rsidRPr="001E1CCC" w:rsidRDefault="0092716F" w:rsidP="0092716F">
      <w:pPr>
        <w:numPr>
          <w:ilvl w:val="0"/>
          <w:numId w:val="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готовность конструктивно разрешать конфликты посредством учета интересов сторон и сотрудничества.</w:t>
      </w:r>
    </w:p>
    <w:p w:rsidR="0092716F" w:rsidRPr="001E1CCC" w:rsidRDefault="0092716F" w:rsidP="009271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92716F" w:rsidRDefault="0092716F" w:rsidP="0092716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E1CCC">
        <w:rPr>
          <w:rFonts w:ascii="Times New Roman" w:hAnsi="Times New Roman"/>
          <w:b/>
          <w:bCs/>
          <w:sz w:val="24"/>
          <w:szCs w:val="24"/>
          <w:lang w:eastAsia="zh-CN"/>
        </w:rPr>
        <w:t>Предметные результаты:</w:t>
      </w:r>
    </w:p>
    <w:p w:rsidR="0092716F" w:rsidRPr="001E1CCC" w:rsidRDefault="0092716F" w:rsidP="009271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понимание литературы как явления национальной и мировой культуры как явления национальной и мировой культуры, средства сохранения и передачи нравственных ценностей и традиций;</w:t>
      </w: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литературоведческих понятий;</w:t>
      </w: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lastRenderedPageBreak/>
        <w:t xml:space="preserve">умение использовать простейшие виды анализа различных текстов: устанавливать </w:t>
      </w:r>
      <w:proofErr w:type="spellStart"/>
      <w:r w:rsidRPr="001E1CCC">
        <w:rPr>
          <w:rFonts w:ascii="Times New Roman" w:hAnsi="Times New Roman"/>
          <w:sz w:val="24"/>
          <w:szCs w:val="24"/>
          <w:lang w:eastAsia="zh-CN"/>
        </w:rPr>
        <w:t>причинно</w:t>
      </w:r>
      <w:proofErr w:type="spellEnd"/>
      <w:r w:rsidRPr="001E1CCC">
        <w:rPr>
          <w:rFonts w:ascii="Times New Roman" w:hAnsi="Times New Roman"/>
          <w:sz w:val="24"/>
          <w:szCs w:val="24"/>
          <w:lang w:eastAsia="zh-CN"/>
        </w:rPr>
        <w:t>—следственные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2716F" w:rsidRPr="001E1CCC" w:rsidRDefault="0092716F" w:rsidP="0092716F">
      <w:pPr>
        <w:numPr>
          <w:ilvl w:val="0"/>
          <w:numId w:val="5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1CCC">
        <w:rPr>
          <w:rFonts w:ascii="Times New Roman" w:hAnsi="Times New Roman"/>
          <w:sz w:val="24"/>
          <w:szCs w:val="24"/>
          <w:lang w:eastAsia="zh-CN"/>
        </w:rPr>
        <w:t xml:space="preserve"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</w:t>
      </w:r>
      <w:proofErr w:type="spellStart"/>
      <w:r w:rsidRPr="001E1CCC">
        <w:rPr>
          <w:rFonts w:ascii="Times New Roman" w:hAnsi="Times New Roman"/>
          <w:sz w:val="24"/>
          <w:szCs w:val="24"/>
          <w:lang w:eastAsia="zh-CN"/>
        </w:rPr>
        <w:t>п</w:t>
      </w:r>
      <w:proofErr w:type="gramStart"/>
      <w:r w:rsidRPr="001E1CCC">
        <w:rPr>
          <w:rFonts w:ascii="Times New Roman" w:hAnsi="Times New Roman"/>
          <w:sz w:val="24"/>
          <w:szCs w:val="24"/>
          <w:lang w:eastAsia="zh-CN"/>
        </w:rPr>
        <w:t>o</w:t>
      </w:r>
      <w:proofErr w:type="spellEnd"/>
      <w:proofErr w:type="gramEnd"/>
      <w:r w:rsidRPr="001E1CCC">
        <w:rPr>
          <w:rFonts w:ascii="Times New Roman" w:hAnsi="Times New Roman"/>
          <w:sz w:val="24"/>
          <w:szCs w:val="24"/>
          <w:lang w:eastAsia="zh-CN"/>
        </w:rPr>
        <w:t xml:space="preserve"> аналогии, рассуждение — письменный ответ на вопрос, описание — характеристика героев). Умение написать  отзыв на прочитанное произведение;</w:t>
      </w:r>
    </w:p>
    <w:p w:rsidR="0092716F" w:rsidRDefault="0092716F" w:rsidP="0092716F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5D5A">
        <w:rPr>
          <w:rFonts w:ascii="Times New Roman" w:eastAsia="Times New Roman" w:hAnsi="Times New Roman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траций, на основе личного опыта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</w:p>
    <w:p w:rsidR="0092716F" w:rsidRDefault="0092716F" w:rsidP="009271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716F" w:rsidRDefault="0092716F" w:rsidP="009271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716F" w:rsidRDefault="0092716F" w:rsidP="0092716F">
      <w:pPr>
        <w:pStyle w:val="a3"/>
        <w:numPr>
          <w:ilvl w:val="0"/>
          <w:numId w:val="6"/>
        </w:numPr>
        <w:tabs>
          <w:tab w:val="left" w:pos="2051"/>
        </w:tabs>
        <w:jc w:val="center"/>
        <w:rPr>
          <w:sz w:val="24"/>
          <w:szCs w:val="24"/>
        </w:rPr>
      </w:pPr>
      <w:r w:rsidRPr="001E1CCC">
        <w:rPr>
          <w:sz w:val="24"/>
          <w:szCs w:val="24"/>
        </w:rPr>
        <w:t>Класс</w:t>
      </w:r>
    </w:p>
    <w:p w:rsidR="0092716F" w:rsidRPr="006D390D" w:rsidRDefault="0092716F" w:rsidP="0092716F">
      <w:pPr>
        <w:pStyle w:val="a3"/>
        <w:tabs>
          <w:tab w:val="left" w:pos="2051"/>
        </w:tabs>
        <w:ind w:left="1288"/>
        <w:rPr>
          <w:sz w:val="24"/>
          <w:szCs w:val="24"/>
        </w:rPr>
      </w:pPr>
    </w:p>
    <w:p w:rsidR="0092716F" w:rsidRPr="006D390D" w:rsidRDefault="0092716F" w:rsidP="0092716F">
      <w:pPr>
        <w:pStyle w:val="a6"/>
        <w:rPr>
          <w:b/>
        </w:rPr>
      </w:pPr>
      <w:r w:rsidRPr="006D390D">
        <w:rPr>
          <w:b/>
        </w:rPr>
        <w:t>Личностные результаты:</w:t>
      </w:r>
    </w:p>
    <w:p w:rsidR="0092716F" w:rsidRPr="001E1CCC" w:rsidRDefault="0092716F" w:rsidP="0092716F">
      <w:pPr>
        <w:pStyle w:val="a6"/>
      </w:pPr>
      <w:r w:rsidRPr="001E1CCC"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1E1CCC">
        <w:t>гуманистических</w:t>
      </w:r>
      <w:proofErr w:type="gramEnd"/>
      <w:r w:rsidRPr="001E1CCC">
        <w:t xml:space="preserve"> и демократических ценностных ориентации многонационального российского общества;</w:t>
      </w:r>
    </w:p>
    <w:p w:rsidR="0092716F" w:rsidRPr="001E1CCC" w:rsidRDefault="0092716F" w:rsidP="0092716F">
      <w:pPr>
        <w:pStyle w:val="a6"/>
      </w:pPr>
      <w:r w:rsidRPr="001E1CCC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2716F" w:rsidRPr="001E1CCC" w:rsidRDefault="0092716F" w:rsidP="0092716F">
      <w:pPr>
        <w:pStyle w:val="a6"/>
      </w:pPr>
      <w:r w:rsidRPr="001E1CCC"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92716F" w:rsidRPr="001E1CCC" w:rsidRDefault="0092716F" w:rsidP="0092716F">
      <w:pPr>
        <w:pStyle w:val="a6"/>
      </w:pPr>
      <w:r w:rsidRPr="001E1CCC"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2716F" w:rsidRPr="001E1CCC" w:rsidRDefault="0092716F" w:rsidP="0092716F">
      <w:pPr>
        <w:pStyle w:val="a6"/>
      </w:pPr>
      <w:r w:rsidRPr="001E1CCC"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92716F" w:rsidRPr="001E1CCC" w:rsidRDefault="0092716F" w:rsidP="0092716F">
      <w:pPr>
        <w:pStyle w:val="a6"/>
      </w:pPr>
      <w:r w:rsidRPr="001E1CCC">
        <w:t xml:space="preserve">6) овладение начальными навыками адаптации к школе, к школьному коллективу; </w:t>
      </w:r>
    </w:p>
    <w:p w:rsidR="0092716F" w:rsidRPr="001E1CCC" w:rsidRDefault="0092716F" w:rsidP="0092716F">
      <w:pPr>
        <w:pStyle w:val="a6"/>
      </w:pPr>
      <w:r w:rsidRPr="001E1CCC"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2716F" w:rsidRPr="001E1CCC" w:rsidRDefault="0092716F" w:rsidP="0092716F">
      <w:pPr>
        <w:pStyle w:val="a6"/>
      </w:pPr>
      <w:r w:rsidRPr="001E1CCC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2716F" w:rsidRPr="001E1CCC" w:rsidRDefault="0092716F" w:rsidP="0092716F">
      <w:pPr>
        <w:pStyle w:val="a6"/>
      </w:pPr>
      <w:r w:rsidRPr="001E1CCC">
        <w:t xml:space="preserve">9) развитие навыков сотрудничества </w:t>
      </w:r>
      <w:proofErr w:type="gramStart"/>
      <w:r w:rsidRPr="001E1CCC">
        <w:t>со</w:t>
      </w:r>
      <w:proofErr w:type="gramEnd"/>
      <w:r w:rsidRPr="001E1CCC"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92716F" w:rsidRDefault="0092716F" w:rsidP="0092716F">
      <w:p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92716F" w:rsidRPr="006D390D" w:rsidRDefault="0092716F" w:rsidP="0092716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lastRenderedPageBreak/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2716F" w:rsidRPr="001E1CCC" w:rsidRDefault="0092716F" w:rsidP="0092716F">
      <w:pPr>
        <w:pStyle w:val="a6"/>
      </w:pPr>
      <w:r w:rsidRPr="001E1CCC">
        <w:t>2) освоение способами решения проблем творческого и поискового характера;</w:t>
      </w:r>
    </w:p>
    <w:p w:rsidR="0092716F" w:rsidRPr="001E1CCC" w:rsidRDefault="0092716F" w:rsidP="0092716F">
      <w:pPr>
        <w:pStyle w:val="a6"/>
      </w:pPr>
      <w:r w:rsidRPr="001E1CCC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92716F" w:rsidRPr="001E1CCC" w:rsidRDefault="0092716F" w:rsidP="0092716F">
      <w:pPr>
        <w:pStyle w:val="a6"/>
      </w:pPr>
      <w:r w:rsidRPr="001E1CCC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2716F" w:rsidRPr="001E1CCC" w:rsidRDefault="0092716F" w:rsidP="0092716F">
      <w:pPr>
        <w:pStyle w:val="a6"/>
      </w:pPr>
      <w:r w:rsidRPr="001E1CCC">
        <w:t>5) использование знаково-символических сре</w:t>
      </w:r>
      <w:proofErr w:type="gramStart"/>
      <w:r w:rsidRPr="001E1CCC">
        <w:t>дств пр</w:t>
      </w:r>
      <w:proofErr w:type="gramEnd"/>
      <w:r w:rsidRPr="001E1CCC">
        <w:t>едставления информации о книгах;</w:t>
      </w:r>
    </w:p>
    <w:p w:rsidR="0092716F" w:rsidRPr="001E1CCC" w:rsidRDefault="0092716F" w:rsidP="0092716F">
      <w:pPr>
        <w:pStyle w:val="a6"/>
      </w:pPr>
      <w:r w:rsidRPr="001E1CCC">
        <w:t>6) активное использование речевых сре</w:t>
      </w:r>
      <w:proofErr w:type="gramStart"/>
      <w:r w:rsidRPr="001E1CCC">
        <w:t>дств дл</w:t>
      </w:r>
      <w:proofErr w:type="gramEnd"/>
      <w:r w:rsidRPr="001E1CCC">
        <w:t>я решения коммуникативных и познавательных задач;</w:t>
      </w:r>
    </w:p>
    <w:p w:rsidR="0092716F" w:rsidRPr="001E1CCC" w:rsidRDefault="0092716F" w:rsidP="0092716F">
      <w:pPr>
        <w:pStyle w:val="a6"/>
      </w:pPr>
      <w:r w:rsidRPr="001E1CCC"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92716F" w:rsidRPr="001E1CCC" w:rsidRDefault="0092716F" w:rsidP="0092716F">
      <w:pPr>
        <w:pStyle w:val="a6"/>
      </w:pPr>
      <w:proofErr w:type="gramStart"/>
      <w:r w:rsidRPr="001E1CCC"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92716F" w:rsidRPr="001E1CCC" w:rsidRDefault="0092716F" w:rsidP="0092716F">
      <w:pPr>
        <w:pStyle w:val="a6"/>
      </w:pPr>
      <w:r w:rsidRPr="001E1CCC"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92716F" w:rsidRPr="001E1CCC" w:rsidRDefault="0092716F" w:rsidP="0092716F">
      <w:pPr>
        <w:pStyle w:val="a6"/>
      </w:pPr>
      <w:r w:rsidRPr="001E1CCC"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92716F" w:rsidRPr="001E1CCC" w:rsidRDefault="0092716F" w:rsidP="0092716F">
      <w:pPr>
        <w:pStyle w:val="a6"/>
      </w:pPr>
      <w:r w:rsidRPr="001E1CCC"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92716F" w:rsidRPr="001E1CCC" w:rsidRDefault="0092716F" w:rsidP="0092716F">
      <w:pPr>
        <w:pStyle w:val="a6"/>
      </w:pPr>
      <w:r w:rsidRPr="001E1CCC">
        <w:t>12) готовность конструктивно разрешать конфликты посредством учёта интересов сторон и сотрудничества.</w:t>
      </w:r>
    </w:p>
    <w:p w:rsidR="0092716F" w:rsidRPr="001E1CCC" w:rsidRDefault="0092716F" w:rsidP="0092716F">
      <w:pPr>
        <w:pStyle w:val="a6"/>
        <w:rPr>
          <w:b/>
        </w:rPr>
      </w:pPr>
      <w:r w:rsidRPr="001E1CCC">
        <w:rPr>
          <w:b/>
        </w:rPr>
        <w:t>Предметные результаты:</w:t>
      </w:r>
    </w:p>
    <w:p w:rsidR="0092716F" w:rsidRPr="001E1CCC" w:rsidRDefault="0092716F" w:rsidP="0092716F">
      <w:pPr>
        <w:pStyle w:val="a6"/>
      </w:pPr>
      <w:r w:rsidRPr="001E1CCC"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92716F" w:rsidRPr="001E1CCC" w:rsidRDefault="0092716F" w:rsidP="0092716F">
      <w:pPr>
        <w:pStyle w:val="a6"/>
      </w:pPr>
      <w:r w:rsidRPr="001E1CCC"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lastRenderedPageBreak/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героев). Умение написать отзыв на прочитанное произведение;</w:t>
      </w:r>
    </w:p>
    <w:p w:rsidR="0092716F" w:rsidRPr="001E1CCC" w:rsidRDefault="0092716F" w:rsidP="0092716F">
      <w:pPr>
        <w:spacing w:line="240" w:lineRule="auto"/>
        <w:rPr>
          <w:rFonts w:ascii="Times New Roman" w:hAnsi="Times New Roman"/>
          <w:sz w:val="24"/>
          <w:szCs w:val="24"/>
        </w:rPr>
      </w:pPr>
      <w:r w:rsidRPr="001E1CCC">
        <w:rPr>
          <w:rFonts w:ascii="Times New Roman" w:hAnsi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92716F" w:rsidRPr="001E1CCC" w:rsidRDefault="0092716F" w:rsidP="0092716F">
      <w:pPr>
        <w:pStyle w:val="a3"/>
        <w:tabs>
          <w:tab w:val="left" w:pos="2051"/>
        </w:tabs>
        <w:rPr>
          <w:sz w:val="24"/>
          <w:szCs w:val="24"/>
        </w:rPr>
      </w:pPr>
    </w:p>
    <w:p w:rsidR="0092716F" w:rsidRDefault="00FF0FEE" w:rsidP="00FF0FEE">
      <w:pPr>
        <w:autoSpaceDE w:val="0"/>
        <w:autoSpaceDN w:val="0"/>
        <w:adjustRightInd w:val="0"/>
        <w:spacing w:after="0" w:line="240" w:lineRule="auto"/>
        <w:ind w:left="2912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                                     </w:t>
      </w:r>
      <w:r w:rsidR="0092716F">
        <w:rPr>
          <w:rFonts w:ascii="Times New Roman" w:hAnsi="Times New Roman"/>
          <w:b/>
          <w:bCs/>
          <w:sz w:val="27"/>
          <w:szCs w:val="27"/>
        </w:rPr>
        <w:t>2. Содержание учебного предмета.</w:t>
      </w:r>
    </w:p>
    <w:p w:rsidR="00231436" w:rsidRPr="00231436" w:rsidRDefault="00231436" w:rsidP="002314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1436">
        <w:rPr>
          <w:rFonts w:ascii="Times New Roman" w:hAnsi="Times New Roman"/>
          <w:b/>
          <w:sz w:val="24"/>
          <w:szCs w:val="24"/>
        </w:rPr>
        <w:t>1 КЛАСС (</w:t>
      </w:r>
      <w:r w:rsidRPr="00231436">
        <w:rPr>
          <w:rFonts w:ascii="Times New Roman" w:hAnsi="Times New Roman"/>
          <w:b/>
          <w:sz w:val="24"/>
          <w:szCs w:val="24"/>
          <w:lang w:val="tt-RU"/>
        </w:rPr>
        <w:t>99</w:t>
      </w:r>
      <w:r w:rsidRPr="00231436">
        <w:rPr>
          <w:rFonts w:ascii="Times New Roman" w:hAnsi="Times New Roman"/>
          <w:b/>
          <w:sz w:val="24"/>
          <w:szCs w:val="24"/>
        </w:rPr>
        <w:t xml:space="preserve"> ч)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786"/>
      </w:tblGrid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круг чтения детей входят произведения отечественных и зарубежных писателей, составляющие золотой фонд лите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ратуры, произведения устного народного творчества, стихи, рассказы, сказки современных писателей. 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Добукварный период - 9ч.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Букварный период -56 ч.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Послебукварный период -34 ч.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Вводный урок (1 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Жили-были буквы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5 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115"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Стихи, рассказы и сказки, написанные В. Данько, И.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маковой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С. Черным, Ф.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Кривиным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Т. Собакиным.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115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Вводятся  понятия – «автор», «писатель» «произведение». Анализ и сравнение произведений. Обучение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правильному произношению слов и при чтении. Обучение чтению по ролям.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Сказки, загадки, небылицы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166"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Произведения устного народного творчества: песенки, загадки,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небылицы и сказки. Отрывки из сказок А. Пушкина.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песенки из зарубежного фольклора.</w:t>
            </w:r>
          </w:p>
          <w:p w:rsidR="00231436" w:rsidRPr="00231436" w:rsidRDefault="00231436" w:rsidP="00231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231436" w:rsidRPr="00231436" w:rsidRDefault="00231436" w:rsidP="00231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Обучение приемам выразительной речи и чтения. Произношение скороговорок,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чистоговорок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Обучение пересказу текста. Вводится  понятие – «настроение автора».                                                                                                                                                              12</w:t>
            </w:r>
          </w:p>
          <w:p w:rsidR="00231436" w:rsidRPr="00231436" w:rsidRDefault="00231436" w:rsidP="00231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Апрель, апрель! Звенит капель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5"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Стихи А.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Майкова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А. Плещеева, С. Маршака, И.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Токма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ковой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Т. Белозерова, Е. Трутневой, В.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В. Луни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 о русской природе.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5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чтения целыми словами. Ответы на вопросы по содержанию текста, нахождение в нем предложений подтверждающих устное высказывание.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в шутку и всерьез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5"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Произведения Н. Артюховой, О. Григорьева, И.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Токмако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вой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К. Чуковского, Г. Кружкова, И. Пивоваровой.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5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Воспроизведение текста по вопросам или по  картинному плану. Понимание слов и выражений в контексте. Юмористические произведения. Вводится  понятие – «настроение  и чувства героя».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 и мои друзья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8 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left="2" w:right="-5" w:firstLine="7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Рассказы и стихи, написанные Ю. Ермолаевым, Е. Бла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гининой, В. Орловым, С. Михалковым, Р.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Сефом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Ю.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Энтиным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В.  Берестовым,  А. 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 С.   Маршаком,  Я.  Акимом, о  детях,  их  взаимоотношениях,  об  умении  общаться  друг с другом и </w:t>
            </w:r>
            <w:proofErr w:type="gram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взрослыми.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left="2" w:right="-5" w:firstLine="7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Вводятся  понятия – «поступки героя», «абзац». Прогнозирование текста по названию.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 братьях наших меньших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231436" w:rsidRPr="00231436" w:rsidRDefault="00231436" w:rsidP="0023143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Произведения о взаимоотношениях человека с природой, рассказы и стихи С. Михалкова, В. Осеевой, И.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Токмаковой</w:t>
            </w:r>
            <w:proofErr w:type="gram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.Т.Аксакова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Г. Сапгира, В.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Н. Сладкова, Д. Хармса, К. Ушинского. Из старинных книг.</w:t>
            </w:r>
          </w:p>
          <w:p w:rsidR="00231436" w:rsidRPr="00231436" w:rsidRDefault="00231436" w:rsidP="0023143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текстов разных жанров. Разноцветные страницы.</w:t>
            </w:r>
          </w:p>
          <w:p w:rsidR="00231436" w:rsidRPr="00231436" w:rsidRDefault="00231436" w:rsidP="002314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231436" w:rsidRPr="00231436" w:rsidRDefault="00231436" w:rsidP="0023143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1436" w:rsidRPr="00231436" w:rsidRDefault="00231436" w:rsidP="0023143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КЛАСС (102 ч.</w:t>
            </w:r>
            <w:proofErr w:type="gramStart"/>
            <w:r w:rsidRPr="00231436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231436" w:rsidRPr="00231436" w:rsidRDefault="00231436" w:rsidP="00231436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Вводный урок (1 ч.)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Самое великое чудо на свете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Сеф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Выставка книг по теме. Книги, прочитанные летом. Любимые книги. Герои любимых книг.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 (</w:t>
            </w:r>
            <w:r w:rsidRPr="002314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12  ч.)</w:t>
            </w:r>
          </w:p>
          <w:p w:rsidR="00231436" w:rsidRPr="00231436" w:rsidRDefault="00231436" w:rsidP="002314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436">
              <w:rPr>
                <w:rFonts w:ascii="Times New Roman" w:hAnsi="Times New Roman"/>
                <w:sz w:val="24"/>
                <w:szCs w:val="24"/>
              </w:rPr>
              <w:t xml:space="preserve">Русские народные песни,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 и прибаутки, считал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>, небылицы и перевертыши, загадки, пословицы и поговорки.</w:t>
            </w:r>
          </w:p>
          <w:p w:rsidR="00231436" w:rsidRPr="00231436" w:rsidRDefault="00231436" w:rsidP="002314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>Сказки о животных, бытовые и волшебные («Сказка по лесу идет...»</w:t>
            </w:r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>, «Петушок и бобовое зернышко», «У страха глаза велики», «Лиса и тетерев», «Лиса и журавль», «Каша из топора», «Гуси-лебеди»).</w:t>
            </w:r>
            <w:proofErr w:type="gramEnd"/>
          </w:p>
          <w:p w:rsidR="00231436" w:rsidRPr="00231436" w:rsidRDefault="00231436" w:rsidP="002314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Люблю природу русскую. Осень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(8 ч.)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-13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 Тютчев. «Есть в осени первоначальной...», К. Баль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монт. «Поспевает брусника», А. Плещеев. «Осень наступи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ла...», А. Фет. «Ласточки пропали...», А. Толстой. «Осень. Обсыпается весь наш бедный сад...», С. Есенин. «Закружи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лась листва золотая...», В. Брюсов. «Сухие листья», И.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Токма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кова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«Опустел скворечник...», В. Берестов. «Хитрые грибы», «Грибы» (из энциклопедии), М. Пришвин. «Осеннее утро».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Русские писатели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(13 ч.)                                                                                      </w:t>
            </w:r>
          </w:p>
          <w:p w:rsidR="00231436" w:rsidRPr="00231436" w:rsidRDefault="00231436" w:rsidP="002314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 Пушкин. «У лукоморья дуб зеленый...», «Вот север тучи нагоняя», «Зима!.. Крестьянин, торжествуя...», «Сказка о рыбаке и рыбке». И. Крылов. «Лебедь, Щука и Рак», «Стрекоза и Мура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вей». Л. Толстой. «Старый дед и внучек».</w:t>
            </w:r>
          </w:p>
          <w:p w:rsidR="00231436" w:rsidRPr="00231436" w:rsidRDefault="00231436" w:rsidP="002314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 братьях наших меньших </w:t>
            </w: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(12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Заходер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«Плачет киска в коридоре...», И. Пивоварова. «Жила-была собака...», В. Берестов. «Кошкин дом», М. Приш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вин. «Ребята и утята», Е.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Чарушин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«Страшный рассказ», Б. Ж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итков    “Храбрый утенок”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 детских журналов  (9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Д. Хармс. «Игра», «Вы знаете?..»; 2. Д. Хармс, С. Мар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шак. «Веселые чижи»; 3. Д. Хармс. «Что это было?»; 4. Н.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Гернет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Хармс. «Очень-очень вкусный пирог»; 5. Ю. Влади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миров. «Чудаки»; 6. А. Введенский. «Ученый Петя».</w:t>
            </w:r>
          </w:p>
        </w:tc>
      </w:tr>
      <w:tr w:rsidR="00231436" w:rsidRPr="00231436" w:rsidTr="009905EC">
        <w:trPr>
          <w:trHeight w:val="1134"/>
        </w:trPr>
        <w:tc>
          <w:tcPr>
            <w:tcW w:w="14894" w:type="dxa"/>
            <w:hideMark/>
          </w:tcPr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contextualSpacing/>
              <w:jc w:val="center"/>
              <w:outlineLvl w:val="7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Люблю природу русскую. Зима. (7 ч.)</w:t>
            </w:r>
          </w:p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contextualSpacing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 Бунин. «Зимним холодом...», К. Бальмонт. «</w:t>
            </w:r>
            <w:proofErr w:type="gram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Светло-пушистая</w:t>
            </w:r>
            <w:proofErr w:type="gram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...», Я. Аким. «Утром кот...», Ф. Тютчев. «Чародей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кою Зимою...», С. Есенин. «Поет зима 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аукает...», «Береза».</w:t>
            </w:r>
          </w:p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contextualSpacing/>
              <w:jc w:val="center"/>
              <w:outlineLvl w:val="6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Писатели детям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 ч)</w:t>
            </w:r>
          </w:p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contextualSpacing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 Чуковский «Путаница», «Радость», «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Федорино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горе»,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С.Маршак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«Кот и лодыри»,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С.Михалков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«Мой секрет», «Сила воли», «Мой щенок», </w:t>
            </w:r>
            <w:proofErr w:type="spell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А.Барто</w:t>
            </w:r>
            <w:proofErr w:type="spell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«Верёвочка», « Мы не заметили жука..», « В школу», « Вовк</w:t>
            </w:r>
            <w:proofErr w:type="gramStart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2314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добрая душа», Н. Носов « Затейники», «Живая шляпа», « На горке».</w:t>
            </w:r>
          </w:p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contextualSpacing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 и мои друзья  (6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rPr>
          <w:trHeight w:val="80"/>
        </w:trPr>
        <w:tc>
          <w:tcPr>
            <w:tcW w:w="14894" w:type="dxa"/>
          </w:tcPr>
          <w:p w:rsidR="00231436" w:rsidRPr="00231436" w:rsidRDefault="00231436" w:rsidP="0023143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rPr>
          <w:trHeight w:val="744"/>
        </w:trPr>
        <w:tc>
          <w:tcPr>
            <w:tcW w:w="14894" w:type="dxa"/>
            <w:hideMark/>
          </w:tcPr>
          <w:p w:rsidR="00231436" w:rsidRPr="00231436" w:rsidRDefault="00231436" w:rsidP="0023143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Берестов. «За игрой», Э.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«Я ушел в свою обиду...», В. Берестов. «Гляжу с высоты...», В. Лунин. «Я и Вовка», Н. Булгаков. «Анна, не грусти!», Ю. Ермолаев. «Два пирожных», В. Осеева. «Хорошее».</w:t>
            </w:r>
          </w:p>
          <w:p w:rsidR="00231436" w:rsidRPr="00231436" w:rsidRDefault="00231436" w:rsidP="0023143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436" w:rsidRPr="00231436" w:rsidRDefault="00231436" w:rsidP="002314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Люблю природу русскую. Весна (8 ч)</w:t>
            </w:r>
          </w:p>
          <w:p w:rsidR="00231436" w:rsidRPr="00231436" w:rsidRDefault="00231436" w:rsidP="002314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1436" w:rsidRPr="00231436" w:rsidRDefault="00231436" w:rsidP="0023143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Блок « На лугу», С. Маршак «Снег теперь уже не тот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..», 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Бунин «Матери», А. Плещеев «В бурю», Е. Благинина «Посидим в тишине», Э.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 Я маму мою обидел…» </w:t>
            </w: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keepNext/>
              <w:shd w:val="clear" w:color="auto" w:fill="FFFFFF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в шутку и всерьез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ч.)</w:t>
            </w:r>
          </w:p>
          <w:p w:rsidR="00231436" w:rsidRPr="00231436" w:rsidRDefault="00231436" w:rsidP="002314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«Товарищам детям», «Что красивей все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го?», «Песенки Винни Пуха»;  Э. Успенский. «Чебурашка», «Если был бы я девчонкой...», «Над нашей квартирой», «Память»;  В. Берестов. «Знакомый», «Путешественники», «Кисточка»;  И.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Плим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«В чудной стране»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Остер. «Будем знакомы».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Зарубежная литература (6 ч)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Cs/>
                <w:sz w:val="24"/>
                <w:szCs w:val="24"/>
              </w:rPr>
              <w:t xml:space="preserve">Ш. Перро «Кот в сапогах», «Красная шапочка», Г. Х. Андерсен «Принцесса на горошине», </w:t>
            </w:r>
            <w:proofErr w:type="spellStart"/>
            <w:r w:rsidRPr="00231436">
              <w:rPr>
                <w:rFonts w:ascii="Times New Roman" w:hAnsi="Times New Roman"/>
                <w:bCs/>
                <w:sz w:val="24"/>
                <w:szCs w:val="24"/>
              </w:rPr>
              <w:t>Э.Хогар</w:t>
            </w:r>
            <w:proofErr w:type="spellEnd"/>
            <w:r w:rsidRPr="00231436">
              <w:rPr>
                <w:rFonts w:ascii="Times New Roman" w:hAnsi="Times New Roman"/>
                <w:bCs/>
                <w:sz w:val="24"/>
                <w:szCs w:val="24"/>
              </w:rPr>
              <w:t xml:space="preserve"> « </w:t>
            </w:r>
            <w:proofErr w:type="spellStart"/>
            <w:r w:rsidRPr="00231436">
              <w:rPr>
                <w:rFonts w:ascii="Times New Roman" w:hAnsi="Times New Roman"/>
                <w:bCs/>
                <w:sz w:val="24"/>
                <w:szCs w:val="24"/>
              </w:rPr>
              <w:t>Мафин</w:t>
            </w:r>
            <w:proofErr w:type="spellEnd"/>
            <w:r w:rsidRPr="00231436">
              <w:rPr>
                <w:rFonts w:ascii="Times New Roman" w:hAnsi="Times New Roman"/>
                <w:bCs/>
                <w:sz w:val="24"/>
                <w:szCs w:val="24"/>
              </w:rPr>
              <w:t xml:space="preserve"> и паук».</w:t>
            </w:r>
          </w:p>
          <w:p w:rsidR="00231436" w:rsidRPr="00231436" w:rsidRDefault="00231436" w:rsidP="002314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c>
          <w:tcPr>
            <w:tcW w:w="14894" w:type="dxa"/>
            <w:hideMark/>
          </w:tcPr>
          <w:p w:rsidR="00231436" w:rsidRPr="00231436" w:rsidRDefault="00231436" w:rsidP="00231436">
            <w:pPr>
              <w:tabs>
                <w:tab w:val="left" w:pos="6922"/>
                <w:tab w:val="center" w:pos="79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3 КЛАСС </w:t>
            </w:r>
            <w:proofErr w:type="gramStart"/>
            <w:r w:rsidRPr="00231436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102 ч.</w:t>
            </w: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231436" w:rsidRPr="00231436" w:rsidRDefault="00231436" w:rsidP="00231436">
            <w:pPr>
              <w:tabs>
                <w:tab w:val="left" w:pos="6922"/>
                <w:tab w:val="center" w:pos="792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Вводный урок (1 ч.)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Самое великое чудо на свете (4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Вводный урок.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Рукописные книги Древней Руси. Первопечатник Иван Федоров.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left="567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Устное народное творчество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 ч. 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Русские народные песни. Докучные сказки.  Сказки («Сивка-Бурка», «Сестрица Аленушка и братец Иванушка», «Иван 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–ц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аревич и серый 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волк»).  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Поэтическая тетрадь 1 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Русские поэты 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веков.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«Весенняя гроза», «Листья».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А.А.Фет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«Мама! Глянь-ка из окошка…», «Зреет рожь над жаркой нивой…».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И.С.Никитин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«Полно, степь моя…».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И.З.Суриков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«Детство», «Зима».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Великие русские писатели (15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(«За весной красой природы…», «Уж небо осенью дышало…», «В тот год осенняя погода…», «Опрятней модного паркета…», «Зимнее утро», Зимний вечер», «Сказка о царе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…»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И.А.Крылов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(«Мартышка и Очки», «Зеркало и Обезьяна», «Ворона и Лисица»).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(«Горные вершины…», «На севере диком…», «Утес», «Осень»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.Н.Толстой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(«Детство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«Акула», «Прыжок», «Лев и собачка», «Какая бывает роса на траве», «Куда девается вода из моря?»).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Поэтическая тетрадь 2 (4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(«Славная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осень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!З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доровый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ядреный…», «Не ветер бушует над бором…», «Дедушка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Мазай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зайцы»).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К.Д.Бальмонт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.(«Золотое слово»).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И.А.Бунин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(«Детство», «Полевые цветы», «Густой зеленый ельник у дороги»).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Литературные сказки   (6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Д.Н.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-Сибиряк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Аленушкины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сказки», «Сказка про храброго Зайца – Длинные Уши, Косые Глаза, Короткий Хвост»).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В.М.Гаршин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(«Лягушка-путешественница»).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В.Ф.Одоевский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(«Мороз Иванович»).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Были-небылицы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«Случай с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Евсейкой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К.Г.Паустовский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«Растрепанный воробей»,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А.И.Куприн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«Слон».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Поэтическая тетрадь 1 (6 ч.) 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С.Черный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(«Что ты тискаешь утенка?», «Воробей», «Слон»).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А.А.Блок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(«Ветхая избушка», «Сны», «Ворона»).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(«Черемуха»).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Люби живое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М.М.Пришвин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«Моя Родина»,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И.С.Соколов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-Микитов «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Листопадничек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В.И.Белов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«Малька провинилась», «Еще про Мальку»,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В.В.Бианки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«Мышонок Пик»,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Б.С.Житков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обезьянку»,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В.Л.Дуров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«наша Жучка»,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В.П.Астафьев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Капалуха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В.Ю.Драгунский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«Он живой и светится».</w:t>
            </w:r>
            <w:proofErr w:type="gramEnd"/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Поэтическая тетрадь 2 (7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С.Я.Маршак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(«Гроза днем», «В лесу над росистой поляной»).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А.Л.Барто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(«Разлука», «В театре»).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С.В.Михалков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(«Если»).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Е.А.Благинина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(«Кукушка», «Котенок»).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Собирай по ягодке – наберешь </w:t>
            </w:r>
            <w:proofErr w:type="gramStart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8 ч.)  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Б.В.Шергин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«Собирай по ягодке-наберешь кузовок»)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.П.Платонов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(«Цветок на земле», «Еще мама»).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М.М.Зощенко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(«Золотые слова», «Великие путешественники»).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Н.Н.Носов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(«Федина задача»).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В.Ю.Драгунский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(«Друг детства»).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страницам детских журналов (8 ч)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Мурзилка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«Веселые картинки»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.И.Ермолаев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(«Проговорился», «Воспитатели»).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Г.Б.</w:t>
            </w:r>
            <w:proofErr w:type="gram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Остер</w:t>
            </w:r>
            <w:proofErr w:type="spellEnd"/>
            <w:proofErr w:type="gram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(«Вредные советы», «Как получаются легенды»). Роман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(«Веселые стихи»).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2314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Зарубежная литература (9 ч.)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Древнегреческий миф «Храбрый Персей». </w:t>
            </w:r>
            <w:proofErr w:type="spellStart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Г.Х.Андерсен</w:t>
            </w:r>
            <w:proofErr w:type="spellEnd"/>
            <w:r w:rsidRPr="002314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(«Гадкий утенок»).</w:t>
            </w:r>
          </w:p>
          <w:p w:rsidR="00231436" w:rsidRPr="00231436" w:rsidRDefault="00231436" w:rsidP="00231436">
            <w:pPr>
              <w:tabs>
                <w:tab w:val="left" w:pos="3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 КЛАСС </w:t>
            </w:r>
            <w:proofErr w:type="gramStart"/>
            <w:r w:rsidRPr="00231436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102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Вводный урок (1 ч.)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Былины. Летописи. Жития </w:t>
            </w:r>
            <w:proofErr w:type="gramStart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7ч.)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436">
              <w:rPr>
                <w:rFonts w:ascii="Times New Roman" w:hAnsi="Times New Roman"/>
                <w:sz w:val="24"/>
                <w:szCs w:val="24"/>
              </w:rPr>
              <w:t xml:space="preserve">О былинах. «Ильины три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поездочки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». Летописи. Жития. «И повесил Олег щит свой на вратах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Цареграда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>...»; «И вспомнил Олег коня своего...»; «Житие Сергия Радонежского».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Чудесный мир классики </w:t>
            </w:r>
            <w:proofErr w:type="gramStart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16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>П. П. Ершов. «Конек-горбунок» (отрывок); А. С. Пушкин. «Няне», «Туча», «Унылая пора!..», «Птичка Божия не знает...», «Сказка о мертвой царевне и о семи богатырях»; М.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 Лермонтов. «Дары Терека» (отрывок), «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Ашик-Кериб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>»; А. П. Чехов. «Мальчики».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Поэтическая тетрадь </w:t>
            </w:r>
            <w:proofErr w:type="gramStart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8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i/>
                <w:iCs/>
                <w:sz w:val="24"/>
                <w:szCs w:val="24"/>
              </w:rPr>
              <w:t>Ф. И. Тютчев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 xml:space="preserve">. «Еще земли печален вид...», «Как 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ожиданно</w:t>
            </w:r>
            <w:proofErr w:type="spellEnd"/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 и ярко...»; </w:t>
            </w:r>
            <w:r w:rsidRPr="00231436">
              <w:rPr>
                <w:rFonts w:ascii="Times New Roman" w:hAnsi="Times New Roman"/>
                <w:i/>
                <w:iCs/>
                <w:sz w:val="24"/>
                <w:szCs w:val="24"/>
              </w:rPr>
              <w:t>А. А. Фет.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> «Весенний дождь», «Бабочка»; </w:t>
            </w:r>
            <w:r w:rsidRPr="00231436">
              <w:rPr>
                <w:rFonts w:ascii="Times New Roman" w:hAnsi="Times New Roman"/>
                <w:i/>
                <w:iCs/>
                <w:sz w:val="24"/>
                <w:szCs w:val="24"/>
              </w:rPr>
              <w:t>Е. А. Баратынский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>. «Весна, весна! Как воздух чист...», «Где сладкий шепот...»; </w:t>
            </w:r>
            <w:r w:rsidRPr="00231436">
              <w:rPr>
                <w:rFonts w:ascii="Times New Roman" w:hAnsi="Times New Roman"/>
                <w:i/>
                <w:iCs/>
                <w:sz w:val="24"/>
                <w:szCs w:val="24"/>
              </w:rPr>
              <w:t>А. II. Плещеев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 xml:space="preserve">. «Дети и птичка»; И. С. Никитин. «В синем небе плывут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надноля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 ми...»; Н. А. Некрасов. «Школьник», «В зимние сумерки нянины сказки...»; И. А. Бунин. «Листопад».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Литературные сказки </w:t>
            </w:r>
            <w:proofErr w:type="gramStart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12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sz w:val="24"/>
                <w:szCs w:val="24"/>
              </w:rPr>
              <w:t xml:space="preserve">В. Ф. Одоевский. «Городок в табакерке»; П. П. 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Ба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жов</w:t>
            </w:r>
            <w:proofErr w:type="spellEnd"/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>. «Серебряное копытце»; С. Т. Аксаков. «Аленький цветочек»; В. М. Гаршин. «Сказка о жабе и розе».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Делу время — потехе сейчас </w:t>
            </w:r>
            <w:proofErr w:type="gramStart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9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sz w:val="24"/>
                <w:szCs w:val="24"/>
              </w:rPr>
              <w:t xml:space="preserve">Е. Д. Шварц. «Сказка о потерянном времени»; В. Ю. 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. «Главные реки», «Что любит Мишка»; В. В.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Голявкин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>. «Никакой горчицы я не ел».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 xml:space="preserve">Страна детства </w:t>
            </w:r>
            <w:proofErr w:type="gramStart"/>
            <w:r w:rsidRPr="00231436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7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436">
              <w:rPr>
                <w:rFonts w:ascii="Times New Roman" w:hAnsi="Times New Roman"/>
                <w:sz w:val="24"/>
                <w:szCs w:val="24"/>
              </w:rPr>
              <w:t>Б. С. Житков. «Как я ловил человечков»; К. Г. Паустовский. «Корзина с еловыми шишками»; М. М. Зощенко. «Елка».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Поэтическая тетрадь (5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436">
              <w:rPr>
                <w:rFonts w:ascii="Times New Roman" w:hAnsi="Times New Roman"/>
                <w:sz w:val="24"/>
                <w:szCs w:val="24"/>
              </w:rPr>
              <w:t>В. Я. Брюсов «Опять сон»; В. Я. Брюсов «Детская»; С. А. Есенин «Бабушкины сказки»; М. И. Цветаева «Бежит тропинка с бугорка…»; М. И. Цветаева «Наши царства»; обобщающий урок по теме:</w:t>
            </w:r>
            <w:r w:rsidRPr="00231436">
              <w:rPr>
                <w:rFonts w:ascii="Times New Roman" w:hAnsi="Times New Roman"/>
                <w:bCs/>
                <w:sz w:val="24"/>
                <w:szCs w:val="24"/>
              </w:rPr>
              <w:t> «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>Поэтическая тетрадь».</w:t>
            </w:r>
          </w:p>
        </w:tc>
      </w:tr>
      <w:tr w:rsidR="00231436" w:rsidRPr="00231436" w:rsidTr="009905EC">
        <w:tc>
          <w:tcPr>
            <w:tcW w:w="14894" w:type="dxa"/>
          </w:tcPr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Природа и мы (13 ч.)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 xml:space="preserve">Д. Н. 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. «Приемыш»;  А. И. Куприн. «Барбос и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Жулька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»; М. Пришвин. «Выскочка»; К. Г. 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Па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устовский</w:t>
            </w:r>
            <w:proofErr w:type="spellEnd"/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. «Скрипучие половицы»; Е. И.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Чарушин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gramStart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  <w:proofErr w:type="gramEnd"/>
            <w:r w:rsidRPr="00231436">
              <w:rPr>
                <w:rFonts w:ascii="Times New Roman" w:hAnsi="Times New Roman"/>
                <w:sz w:val="24"/>
                <w:szCs w:val="24"/>
              </w:rPr>
              <w:t>»; В. П. Астафьев. «</w:t>
            </w:r>
            <w:proofErr w:type="spellStart"/>
            <w:r w:rsidRPr="00231436">
              <w:rPr>
                <w:rFonts w:ascii="Times New Roman" w:hAnsi="Times New Roman"/>
                <w:sz w:val="24"/>
                <w:szCs w:val="24"/>
              </w:rPr>
              <w:t>Стрижонок</w:t>
            </w:r>
            <w:proofErr w:type="spellEnd"/>
            <w:r w:rsidRPr="00231436">
              <w:rPr>
                <w:rFonts w:ascii="Times New Roman" w:hAnsi="Times New Roman"/>
                <w:sz w:val="24"/>
                <w:szCs w:val="24"/>
              </w:rPr>
              <w:t xml:space="preserve"> Скрип».</w:t>
            </w: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4570"/>
            </w:tblGrid>
            <w:tr w:rsidR="00231436" w:rsidRPr="00231436" w:rsidTr="009905EC">
              <w:tc>
                <w:tcPr>
                  <w:tcW w:w="14142" w:type="dxa"/>
                </w:tcPr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pPr w:leftFromText="180" w:rightFromText="180" w:vertAnchor="page" w:horzAnchor="margin" w:tblpY="210"/>
                    <w:tblOverlap w:val="never"/>
                    <w:tblW w:w="15843" w:type="dxa"/>
                    <w:tblLook w:val="04A0" w:firstRow="1" w:lastRow="0" w:firstColumn="1" w:lastColumn="0" w:noHBand="0" w:noVBand="1"/>
                  </w:tblPr>
                  <w:tblGrid>
                    <w:gridCol w:w="15843"/>
                  </w:tblGrid>
                  <w:tr w:rsidR="00231436" w:rsidRPr="00231436" w:rsidTr="009905EC">
                    <w:tc>
                      <w:tcPr>
                        <w:tcW w:w="15843" w:type="dxa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Родина (8 ч)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И. С.  Никитин «Русь»; С. Д. Дрожжин. «Родине»; Л. В. </w:t>
                        </w:r>
                        <w:proofErr w:type="spellStart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Жигулин</w:t>
                        </w:r>
                        <w:proofErr w:type="spellEnd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«О, Родина! В неярком блеске...»; Б. А. Слуцкий. «Лошади в океане».</w:t>
                        </w:r>
                      </w:p>
                    </w:tc>
                  </w:tr>
                  <w:tr w:rsidR="00231436" w:rsidRPr="00231436" w:rsidTr="009905EC">
                    <w:tc>
                      <w:tcPr>
                        <w:tcW w:w="15843" w:type="dxa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Страна Фантазия (6 ч)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Е. С. Велтистов. «Приключения Электроника». К. Булычев. «Путешествие Алисы».</w:t>
                        </w:r>
                      </w:p>
                    </w:tc>
                  </w:tr>
                </w:tbl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31436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</w:t>
                  </w:r>
                </w:p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pPr w:leftFromText="180" w:rightFromText="180" w:vertAnchor="page" w:horzAnchor="margin" w:tblpY="210"/>
                    <w:tblOverlap w:val="never"/>
                    <w:tblW w:w="15843" w:type="dxa"/>
                    <w:tblLook w:val="04A0" w:firstRow="1" w:lastRow="0" w:firstColumn="1" w:lastColumn="0" w:noHBand="0" w:noVBand="1"/>
                  </w:tblPr>
                  <w:tblGrid>
                    <w:gridCol w:w="15843"/>
                  </w:tblGrid>
                  <w:tr w:rsidR="00231436" w:rsidRPr="00231436" w:rsidTr="009905EC">
                    <w:tc>
                      <w:tcPr>
                        <w:tcW w:w="15843" w:type="dxa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Зарубежная литература (10 ч</w:t>
                        </w:r>
                        <w:proofErr w:type="gramStart"/>
                        <w:r w:rsidRPr="00231436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</w:t>
                        </w:r>
                        <w:proofErr w:type="gramEnd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ж. Свифт. «Путешествие Гулливера»; Г. X. </w:t>
                        </w:r>
                        <w:proofErr w:type="spellStart"/>
                        <w:proofErr w:type="gramStart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Андер</w:t>
                        </w:r>
                        <w:proofErr w:type="spellEnd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сен</w:t>
                        </w:r>
                        <w:proofErr w:type="gramEnd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«Русалочка»; М. Твен. «Приключения Тома </w:t>
                        </w:r>
                        <w:proofErr w:type="spellStart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Сойера</w:t>
                        </w:r>
                        <w:proofErr w:type="spellEnd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»; С. </w:t>
                        </w:r>
                        <w:proofErr w:type="spellStart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Лагерлёф</w:t>
                        </w:r>
                        <w:proofErr w:type="spellEnd"/>
                        <w:r w:rsidRPr="0023143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 «Святая ночь», «В Назарете».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31436" w:rsidRPr="00231436" w:rsidTr="009905EC">
                    <w:tc>
                      <w:tcPr>
                        <w:tcW w:w="15843" w:type="dxa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7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31436" w:rsidRPr="00231436" w:rsidTr="009905EC">
                    <w:tc>
                      <w:tcPr>
                        <w:tcW w:w="15843" w:type="dxa"/>
                        <w:hideMark/>
                      </w:tcPr>
                      <w:p w:rsidR="00231436" w:rsidRPr="00231436" w:rsidRDefault="00231436" w:rsidP="0023143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7"/>
                            <w:szCs w:val="27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tt-RU"/>
                          </w:rPr>
                          <w:t xml:space="preserve">3. </w:t>
                        </w:r>
                        <w:r w:rsidRPr="00231436">
                          <w:rPr>
                            <w:rFonts w:ascii="Times New Roman" w:hAnsi="Times New Roman"/>
                            <w:b/>
                            <w:bCs/>
                            <w:sz w:val="27"/>
                            <w:szCs w:val="27"/>
                          </w:rPr>
                          <w:t>Тематическое планирование с указанием количества часов, отводимых на освоения каждой темы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ind w:right="601"/>
                          <w:rPr>
                            <w:rFonts w:ascii="Times New Roman" w:hAnsi="Times New Roman"/>
                            <w:sz w:val="24"/>
                            <w:szCs w:val="24"/>
                            <w:lang w:val="tt-RU"/>
                          </w:rPr>
                        </w:pPr>
                      </w:p>
                    </w:tc>
                  </w:tr>
                </w:tbl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15594" w:type="dxa"/>
                    <w:tblCellMar>
                      <w:left w:w="40" w:type="dxa"/>
                      <w:right w:w="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04"/>
                    <w:gridCol w:w="1843"/>
                    <w:gridCol w:w="1701"/>
                    <w:gridCol w:w="1843"/>
                    <w:gridCol w:w="4403"/>
                  </w:tblGrid>
                  <w:tr w:rsidR="00231436" w:rsidRPr="00231436" w:rsidTr="009905EC">
                    <w:trPr>
                      <w:trHeight w:val="338"/>
                    </w:trPr>
                    <w:tc>
                      <w:tcPr>
                        <w:tcW w:w="5804" w:type="dxa"/>
                        <w:vMerge w:val="restart"/>
                        <w:tcBorders>
                          <w:top w:val="single" w:sz="4" w:space="0" w:color="auto"/>
                          <w:left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№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/п</w:t>
                        </w:r>
                      </w:p>
                      <w:p w:rsidR="00231436" w:rsidRPr="00231436" w:rsidRDefault="00231436" w:rsidP="002314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Разделы, темы.</w:t>
                        </w:r>
                      </w:p>
                    </w:tc>
                    <w:tc>
                      <w:tcPr>
                        <w:tcW w:w="9790" w:type="dxa"/>
                        <w:gridSpan w:val="4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pacing w:val="-2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Класс (</w:t>
                        </w:r>
                        <w:proofErr w:type="gramStart"/>
                        <w:r w:rsidRPr="00231436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ч</w:t>
                        </w:r>
                        <w:proofErr w:type="gramEnd"/>
                        <w:r w:rsidRPr="00231436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.)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vMerge/>
                        <w:tcBorders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1 </w:t>
                        </w:r>
                        <w:proofErr w:type="spellStart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2 </w:t>
                        </w:r>
                        <w:proofErr w:type="spellStart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3 </w:t>
                        </w:r>
                        <w:proofErr w:type="spellStart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4 </w:t>
                        </w:r>
                        <w:proofErr w:type="spellStart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231436" w:rsidRPr="00231436" w:rsidTr="009905EC">
                    <w:trPr>
                      <w:trHeight w:val="691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  <w:t xml:space="preserve">   </w:t>
                        </w:r>
                        <w:r w:rsidRPr="0023143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tt-RU" w:eastAsia="ru-RU"/>
                          </w:rPr>
                          <w:t>Добукварный период (9ч.)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  <w:t>9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31436" w:rsidRPr="00231436" w:rsidTr="009905EC">
                    <w:trPr>
                      <w:trHeight w:val="835"/>
                    </w:trPr>
                    <w:tc>
                      <w:tcPr>
                        <w:tcW w:w="5804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tt-RU" w:eastAsia="ru-RU"/>
                          </w:rPr>
                          <w:t>Букварный период (56 ч.)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  <w:t>56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</w:tc>
                    <w:tc>
                      <w:tcPr>
                        <w:tcW w:w="440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Послебукварный период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Вводный урок (4 ч.)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Жили-были буквы (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 xml:space="preserve">5 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1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 xml:space="preserve">             1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            1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 xml:space="preserve">                              1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Сказки, загадки, небылицы (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 xml:space="preserve">1 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Апрель, апрель. Звенит капель!(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 xml:space="preserve">4 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 в шутку и всерьез(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13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Я и мои друзья  (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14</w:t>
                        </w: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О братьях наших меньших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val="tt-RU" w:eastAsia="ru-RU"/>
                          </w:rPr>
                          <w:t>22</w:t>
                        </w: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Самое великое чудо на свете (6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tt-RU"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Устное народное творчество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Люблю природу русскую. Весна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8ч)</w:t>
                        </w:r>
                      </w:p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451"/>
                    </w:trPr>
                    <w:tc>
                      <w:tcPr>
                        <w:tcW w:w="5804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Русские писатели (28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Люблю природу русскую. Осень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Из детских журналов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17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475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Люблю природу русскую. Зима (7ч.)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Писатели детям (10)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Литература зарубежных стран (25ч)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Поэтическая тетрадь (36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Литературные сказки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18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Были – небылицы (6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Люби живое (10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Собирай по ягодке – наберешь кузовок (8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Летописи, былины, жития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Чудесный мир классики (16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Делу время – потехе час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Страна детства (7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Природа и мы </w:t>
                        </w:r>
                        <w:proofErr w:type="gramStart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 ч.)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Страна Фантазия (6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Родина (8 ч)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231436" w:rsidRPr="00231436" w:rsidTr="009905EC">
                    <w:trPr>
                      <w:trHeight w:val="348"/>
                    </w:trPr>
                    <w:tc>
                      <w:tcPr>
                        <w:tcW w:w="580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Итого: 405 ч.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  <w:t>99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  <w:t>102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  <w:t>102</w:t>
                        </w:r>
                      </w:p>
                    </w:tc>
                    <w:tc>
                      <w:tcPr>
                        <w:tcW w:w="440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31436" w:rsidRPr="00231436" w:rsidRDefault="00231436" w:rsidP="00231436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</w:pPr>
                        <w:r w:rsidRPr="0023143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val="tt-RU" w:eastAsia="ru-RU"/>
                          </w:rPr>
                          <w:t>102</w:t>
                        </w:r>
                      </w:p>
                    </w:tc>
                  </w:tr>
                </w:tbl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60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31436" w:rsidRPr="00231436" w:rsidTr="009905EC">
              <w:tc>
                <w:tcPr>
                  <w:tcW w:w="14142" w:type="dxa"/>
                </w:tcPr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31436" w:rsidRPr="00231436" w:rsidTr="009905EC">
              <w:tc>
                <w:tcPr>
                  <w:tcW w:w="14142" w:type="dxa"/>
                </w:tcPr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31436" w:rsidRPr="00231436" w:rsidTr="009905EC">
              <w:tc>
                <w:tcPr>
                  <w:tcW w:w="14142" w:type="dxa"/>
                </w:tcPr>
                <w:p w:rsidR="00231436" w:rsidRPr="00231436" w:rsidRDefault="00231436" w:rsidP="00231436">
                  <w:pPr>
                    <w:shd w:val="clear" w:color="auto" w:fill="FFFFFF"/>
                    <w:spacing w:after="0" w:line="240" w:lineRule="auto"/>
                    <w:ind w:right="60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31436" w:rsidRPr="00231436" w:rsidRDefault="00231436" w:rsidP="00231436">
            <w:pPr>
              <w:spacing w:after="0"/>
              <w:rPr>
                <w:vanish/>
              </w:rPr>
            </w:pPr>
          </w:p>
          <w:p w:rsidR="00231436" w:rsidRPr="00231436" w:rsidRDefault="00231436" w:rsidP="00231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1436" w:rsidRPr="00231436" w:rsidRDefault="00231436" w:rsidP="00231436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31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2716F" w:rsidRPr="001E1CCC" w:rsidRDefault="0092716F" w:rsidP="0023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92716F" w:rsidRPr="001E1CCC" w:rsidSect="00FF0FE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90" w:rsidRDefault="006D5490" w:rsidP="0092716F">
      <w:pPr>
        <w:spacing w:after="0" w:line="240" w:lineRule="auto"/>
      </w:pPr>
      <w:r>
        <w:separator/>
      </w:r>
    </w:p>
  </w:endnote>
  <w:endnote w:type="continuationSeparator" w:id="0">
    <w:p w:rsidR="006D5490" w:rsidRDefault="006D5490" w:rsidP="00927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90" w:rsidRDefault="006D5490" w:rsidP="0092716F">
      <w:pPr>
        <w:spacing w:after="0" w:line="240" w:lineRule="auto"/>
      </w:pPr>
      <w:r>
        <w:separator/>
      </w:r>
    </w:p>
  </w:footnote>
  <w:footnote w:type="continuationSeparator" w:id="0">
    <w:p w:rsidR="006D5490" w:rsidRDefault="006D5490" w:rsidP="00927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129F7EF7"/>
    <w:multiLevelType w:val="hybridMultilevel"/>
    <w:tmpl w:val="55FC01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9214A"/>
    <w:multiLevelType w:val="hybridMultilevel"/>
    <w:tmpl w:val="6E923D40"/>
    <w:lvl w:ilvl="0" w:tplc="2E70F5D4">
      <w:start w:val="4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B484EE9"/>
    <w:multiLevelType w:val="hybridMultilevel"/>
    <w:tmpl w:val="5E58D15A"/>
    <w:lvl w:ilvl="0" w:tplc="6FB629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3B"/>
    <w:rsid w:val="00231436"/>
    <w:rsid w:val="00292CF0"/>
    <w:rsid w:val="00365DF8"/>
    <w:rsid w:val="00505B15"/>
    <w:rsid w:val="006D5490"/>
    <w:rsid w:val="00757A2C"/>
    <w:rsid w:val="00903DEA"/>
    <w:rsid w:val="0092716F"/>
    <w:rsid w:val="009B398A"/>
    <w:rsid w:val="00D12B3B"/>
    <w:rsid w:val="00E16E72"/>
    <w:rsid w:val="00E8296A"/>
    <w:rsid w:val="00FF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3B"/>
    <w:rPr>
      <w:rFonts w:ascii="Calibri" w:eastAsia="Calibri" w:hAnsi="Calibri" w:cs="Times New Roman"/>
    </w:rPr>
  </w:style>
  <w:style w:type="paragraph" w:styleId="7">
    <w:name w:val="heading 7"/>
    <w:basedOn w:val="a"/>
    <w:next w:val="a"/>
    <w:link w:val="70"/>
    <w:semiHidden/>
    <w:unhideWhenUsed/>
    <w:qFormat/>
    <w:rsid w:val="0092716F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color w:val="000000"/>
      <w:spacing w:val="2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DF8"/>
    <w:pPr>
      <w:spacing w:after="0" w:line="240" w:lineRule="auto"/>
      <w:ind w:left="720"/>
      <w:contextualSpacing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92716F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val="x-none" w:eastAsia="x-none"/>
    </w:rPr>
  </w:style>
  <w:style w:type="paragraph" w:styleId="a4">
    <w:name w:val="Body Text Indent"/>
    <w:basedOn w:val="a"/>
    <w:link w:val="a5"/>
    <w:unhideWhenUsed/>
    <w:rsid w:val="0092716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92716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6">
    <w:name w:val="No Spacing"/>
    <w:uiPriority w:val="1"/>
    <w:qFormat/>
    <w:rsid w:val="00927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927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2716F"/>
  </w:style>
  <w:style w:type="character" w:customStyle="1" w:styleId="c5">
    <w:name w:val="c5"/>
    <w:basedOn w:val="a0"/>
    <w:rsid w:val="0092716F"/>
  </w:style>
  <w:style w:type="character" w:customStyle="1" w:styleId="c110">
    <w:name w:val="c110"/>
    <w:basedOn w:val="a0"/>
    <w:rsid w:val="0092716F"/>
  </w:style>
  <w:style w:type="paragraph" w:styleId="a7">
    <w:name w:val="header"/>
    <w:basedOn w:val="a"/>
    <w:link w:val="a8"/>
    <w:uiPriority w:val="99"/>
    <w:unhideWhenUsed/>
    <w:rsid w:val="0092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716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2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716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3B"/>
    <w:rPr>
      <w:rFonts w:ascii="Calibri" w:eastAsia="Calibri" w:hAnsi="Calibri" w:cs="Times New Roman"/>
    </w:rPr>
  </w:style>
  <w:style w:type="paragraph" w:styleId="7">
    <w:name w:val="heading 7"/>
    <w:basedOn w:val="a"/>
    <w:next w:val="a"/>
    <w:link w:val="70"/>
    <w:semiHidden/>
    <w:unhideWhenUsed/>
    <w:qFormat/>
    <w:rsid w:val="0092716F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color w:val="000000"/>
      <w:spacing w:val="2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DF8"/>
    <w:pPr>
      <w:spacing w:after="0" w:line="240" w:lineRule="auto"/>
      <w:ind w:left="720"/>
      <w:contextualSpacing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92716F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val="x-none" w:eastAsia="x-none"/>
    </w:rPr>
  </w:style>
  <w:style w:type="paragraph" w:styleId="a4">
    <w:name w:val="Body Text Indent"/>
    <w:basedOn w:val="a"/>
    <w:link w:val="a5"/>
    <w:unhideWhenUsed/>
    <w:rsid w:val="0092716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92716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6">
    <w:name w:val="No Spacing"/>
    <w:uiPriority w:val="1"/>
    <w:qFormat/>
    <w:rsid w:val="00927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927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2716F"/>
  </w:style>
  <w:style w:type="character" w:customStyle="1" w:styleId="c5">
    <w:name w:val="c5"/>
    <w:basedOn w:val="a0"/>
    <w:rsid w:val="0092716F"/>
  </w:style>
  <w:style w:type="character" w:customStyle="1" w:styleId="c110">
    <w:name w:val="c110"/>
    <w:basedOn w:val="a0"/>
    <w:rsid w:val="0092716F"/>
  </w:style>
  <w:style w:type="paragraph" w:styleId="a7">
    <w:name w:val="header"/>
    <w:basedOn w:val="a"/>
    <w:link w:val="a8"/>
    <w:uiPriority w:val="99"/>
    <w:unhideWhenUsed/>
    <w:rsid w:val="0092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716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2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71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7338</Words>
  <Characters>41829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stkur08</dc:creator>
  <cp:lastModifiedBy>Елена Викторовна</cp:lastModifiedBy>
  <cp:revision>6</cp:revision>
  <dcterms:created xsi:type="dcterms:W3CDTF">2021-01-23T17:23:00Z</dcterms:created>
  <dcterms:modified xsi:type="dcterms:W3CDTF">2021-03-11T05:15:00Z</dcterms:modified>
</cp:coreProperties>
</file>